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1B4022" w:rsidRDefault="00E12C30" w:rsidP="00255778">
      <w:pPr>
        <w:spacing w:after="0" w:line="360" w:lineRule="auto"/>
        <w:jc w:val="center"/>
        <w:rPr>
          <w:rFonts w:cs="Times New Roman"/>
          <w:b/>
          <w:sz w:val="28"/>
          <w:szCs w:val="28"/>
        </w:rPr>
      </w:pPr>
      <w:r w:rsidRPr="001B4022">
        <w:rPr>
          <w:rFonts w:cs="Times New Roman"/>
          <w:b/>
          <w:sz w:val="28"/>
          <w:szCs w:val="28"/>
        </w:rPr>
        <w:t>ỦY BAN NHÂN DÂN THÀNH PHỐ HỒ CHÍ MINH</w:t>
      </w:r>
    </w:p>
    <w:p w14:paraId="7A747DEE" w14:textId="1DEFB93E" w:rsidR="00462EE5" w:rsidRPr="001B4022" w:rsidRDefault="009B7BCB" w:rsidP="00255778">
      <w:pPr>
        <w:spacing w:after="0" w:line="360" w:lineRule="auto"/>
        <w:jc w:val="center"/>
        <w:rPr>
          <w:rFonts w:cs="Times New Roman"/>
          <w:b/>
          <w:sz w:val="28"/>
          <w:szCs w:val="28"/>
        </w:rPr>
      </w:pPr>
      <w:r w:rsidRPr="001B4022">
        <w:rPr>
          <w:rFonts w:cs="Times New Roman"/>
          <w:b/>
          <w:sz w:val="28"/>
          <w:szCs w:val="28"/>
        </w:rPr>
        <w:t xml:space="preserve">TRƯỜNG CAO ĐẲNG LÝ TỰ TRỌNG </w:t>
      </w:r>
      <w:r w:rsidR="00DD4EC9" w:rsidRPr="001B4022">
        <w:rPr>
          <w:rFonts w:cs="Times New Roman"/>
          <w:b/>
          <w:sz w:val="28"/>
          <w:szCs w:val="28"/>
        </w:rPr>
        <w:t>THÀNH PHỐ HỒ CHÍ MINH</w:t>
      </w:r>
    </w:p>
    <w:p w14:paraId="62100FD7" w14:textId="4D92D157" w:rsidR="009B7BCB" w:rsidRPr="001B4022" w:rsidRDefault="009B7BCB" w:rsidP="00255778">
      <w:pPr>
        <w:spacing w:after="0" w:line="360" w:lineRule="auto"/>
        <w:jc w:val="center"/>
        <w:rPr>
          <w:rFonts w:cs="Times New Roman"/>
          <w:b/>
          <w:sz w:val="28"/>
          <w:szCs w:val="28"/>
        </w:rPr>
      </w:pPr>
      <w:r w:rsidRPr="001B4022">
        <w:rPr>
          <w:rFonts w:cs="Times New Roman"/>
          <w:b/>
          <w:sz w:val="28"/>
          <w:szCs w:val="28"/>
        </w:rPr>
        <w:t xml:space="preserve">KHOA </w:t>
      </w:r>
      <w:r w:rsidR="002A6F50" w:rsidRPr="001B4022">
        <w:rPr>
          <w:rFonts w:cs="Times New Roman"/>
          <w:b/>
          <w:sz w:val="28"/>
          <w:szCs w:val="28"/>
        </w:rPr>
        <w:t>CƠ KHÍ</w:t>
      </w:r>
    </w:p>
    <w:p w14:paraId="7FC35DE7" w14:textId="77777777" w:rsidR="00765B84" w:rsidRPr="001B4022" w:rsidRDefault="00765B84" w:rsidP="00255778">
      <w:pPr>
        <w:spacing w:after="0" w:line="360" w:lineRule="auto"/>
        <w:jc w:val="center"/>
        <w:rPr>
          <w:rFonts w:cs="Times New Roman"/>
          <w:b/>
          <w:color w:val="FF0000"/>
          <w:sz w:val="28"/>
          <w:szCs w:val="28"/>
        </w:rPr>
      </w:pPr>
    </w:p>
    <w:p w14:paraId="65B55833" w14:textId="466EF64D" w:rsidR="00765B84" w:rsidRPr="001B4022" w:rsidRDefault="00323F69" w:rsidP="00255778">
      <w:pPr>
        <w:spacing w:after="0" w:line="360" w:lineRule="auto"/>
        <w:jc w:val="center"/>
        <w:rPr>
          <w:rFonts w:cs="Times New Roman"/>
          <w:b/>
          <w:color w:val="FF0000"/>
          <w:sz w:val="28"/>
          <w:szCs w:val="28"/>
        </w:rPr>
      </w:pPr>
      <w:r w:rsidRPr="001B4022">
        <w:rPr>
          <w:rFonts w:cs="Times New Roman"/>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1B4022" w:rsidRDefault="00323F69" w:rsidP="00255778">
      <w:pPr>
        <w:spacing w:after="0" w:line="360" w:lineRule="auto"/>
        <w:jc w:val="center"/>
        <w:rPr>
          <w:rFonts w:cs="Times New Roman"/>
          <w:b/>
          <w:color w:val="FF0000"/>
          <w:sz w:val="28"/>
          <w:szCs w:val="28"/>
        </w:rPr>
      </w:pPr>
    </w:p>
    <w:p w14:paraId="61838108" w14:textId="77777777" w:rsidR="00323F69" w:rsidRPr="001B4022" w:rsidRDefault="00323F69" w:rsidP="00255778">
      <w:pPr>
        <w:spacing w:after="0" w:line="360" w:lineRule="auto"/>
        <w:jc w:val="center"/>
        <w:rPr>
          <w:rFonts w:cs="Times New Roman"/>
          <w:b/>
          <w:color w:val="FF0000"/>
          <w:sz w:val="28"/>
          <w:szCs w:val="28"/>
        </w:rPr>
      </w:pPr>
    </w:p>
    <w:p w14:paraId="0FBF706E" w14:textId="23C66D8C" w:rsidR="00323F69" w:rsidRPr="001B4022" w:rsidRDefault="00323F69" w:rsidP="00255778">
      <w:pPr>
        <w:spacing w:after="0" w:line="360" w:lineRule="auto"/>
        <w:jc w:val="center"/>
        <w:rPr>
          <w:rFonts w:cs="Times New Roman"/>
          <w:b/>
          <w:bCs/>
          <w:sz w:val="28"/>
          <w:szCs w:val="28"/>
        </w:rPr>
      </w:pPr>
      <w:r w:rsidRPr="001B4022">
        <w:rPr>
          <w:rFonts w:cs="Times New Roman"/>
          <w:b/>
          <w:bCs/>
          <w:sz w:val="28"/>
          <w:szCs w:val="28"/>
        </w:rPr>
        <w:t>S</w:t>
      </w:r>
      <w:r w:rsidR="0089658F" w:rsidRPr="001B4022">
        <w:rPr>
          <w:rFonts w:cs="Times New Roman"/>
          <w:b/>
          <w:bCs/>
          <w:sz w:val="28"/>
          <w:szCs w:val="28"/>
        </w:rPr>
        <w:t>VTH</w:t>
      </w:r>
      <w:r w:rsidR="002A6F50" w:rsidRPr="001B4022">
        <w:rPr>
          <w:rFonts w:cs="Times New Roman"/>
          <w:b/>
          <w:bCs/>
          <w:sz w:val="28"/>
          <w:szCs w:val="28"/>
        </w:rPr>
        <w:t xml:space="preserve">:  </w:t>
      </w:r>
      <w:r w:rsidR="00563DD1" w:rsidRPr="001B4022">
        <w:rPr>
          <w:rFonts w:cs="Times New Roman"/>
          <w:b/>
          <w:bCs/>
          <w:sz w:val="28"/>
          <w:szCs w:val="28"/>
        </w:rPr>
        <w:t xml:space="preserve"> 1.</w:t>
      </w:r>
      <w:r w:rsidR="00342125" w:rsidRPr="001B4022">
        <w:rPr>
          <w:rFonts w:cs="Times New Roman"/>
          <w:b/>
          <w:bCs/>
          <w:sz w:val="28"/>
          <w:szCs w:val="28"/>
        </w:rPr>
        <w:t xml:space="preserve"> LÊ NGUYỄN HOÀNG PHÚ     - MSSV: 20002701</w:t>
      </w:r>
    </w:p>
    <w:p w14:paraId="54FE4B3B" w14:textId="02FFFE84" w:rsidR="00323F69" w:rsidRPr="001B4022" w:rsidRDefault="001511E9" w:rsidP="00255778">
      <w:pPr>
        <w:spacing w:after="0" w:line="360" w:lineRule="auto"/>
        <w:jc w:val="center"/>
        <w:rPr>
          <w:rFonts w:cs="Times New Roman"/>
          <w:b/>
          <w:bCs/>
          <w:sz w:val="28"/>
          <w:szCs w:val="28"/>
        </w:rPr>
      </w:pPr>
      <w:r w:rsidRPr="001B4022">
        <w:rPr>
          <w:rFonts w:cs="Times New Roman"/>
          <w:b/>
          <w:bCs/>
          <w:sz w:val="28"/>
          <w:szCs w:val="28"/>
        </w:rPr>
        <w:t xml:space="preserve">         </w:t>
      </w:r>
      <w:r w:rsidR="00563DD1" w:rsidRPr="001B4022">
        <w:rPr>
          <w:rFonts w:cs="Times New Roman"/>
          <w:b/>
          <w:bCs/>
          <w:sz w:val="28"/>
          <w:szCs w:val="28"/>
        </w:rPr>
        <w:t xml:space="preserve">2. </w:t>
      </w:r>
      <w:r w:rsidR="00342125" w:rsidRPr="001B4022">
        <w:rPr>
          <w:rFonts w:cs="Times New Roman"/>
          <w:b/>
          <w:bCs/>
          <w:sz w:val="28"/>
          <w:szCs w:val="28"/>
        </w:rPr>
        <w:t>TRƯƠNG NGỌC TUẤN</w:t>
      </w:r>
      <w:r w:rsidRPr="001B4022">
        <w:rPr>
          <w:rFonts w:cs="Times New Roman"/>
          <w:b/>
          <w:bCs/>
          <w:sz w:val="28"/>
          <w:szCs w:val="28"/>
        </w:rPr>
        <w:t xml:space="preserve">     - MSSV: 20006691</w:t>
      </w:r>
    </w:p>
    <w:p w14:paraId="23B61398" w14:textId="77777777" w:rsidR="004E56BD" w:rsidRPr="001B4022" w:rsidRDefault="004E56BD" w:rsidP="00255778">
      <w:pPr>
        <w:spacing w:after="0" w:line="360" w:lineRule="auto"/>
        <w:rPr>
          <w:rFonts w:cs="Times New Roman"/>
          <w:b/>
          <w:sz w:val="50"/>
          <w:szCs w:val="40"/>
        </w:rPr>
      </w:pPr>
    </w:p>
    <w:p w14:paraId="77385365" w14:textId="723AD0FF" w:rsidR="002A6F50" w:rsidRPr="001B4022" w:rsidRDefault="001968DE" w:rsidP="00255778">
      <w:pPr>
        <w:spacing w:after="0" w:line="360" w:lineRule="auto"/>
        <w:jc w:val="center"/>
        <w:rPr>
          <w:rFonts w:cs="Times New Roman"/>
          <w:b/>
          <w:color w:val="000000" w:themeColor="text1"/>
          <w:sz w:val="32"/>
          <w:szCs w:val="32"/>
          <w:lang w:val="vi-VN"/>
        </w:rPr>
      </w:pPr>
      <w:r w:rsidRPr="001B4022">
        <w:rPr>
          <w:rFonts w:cs="Times New Roman"/>
          <w:b/>
          <w:color w:val="000000" w:themeColor="text1"/>
          <w:sz w:val="32"/>
          <w:szCs w:val="32"/>
          <w:lang w:val="vi-VN"/>
        </w:rPr>
        <w:t>TÊN ĐỀ TÀI</w:t>
      </w:r>
    </w:p>
    <w:p w14:paraId="1EA1CCA3" w14:textId="77777777" w:rsidR="001511E9" w:rsidRPr="001B4022" w:rsidRDefault="001511E9" w:rsidP="00255778">
      <w:pPr>
        <w:spacing w:after="0" w:line="360" w:lineRule="auto"/>
        <w:jc w:val="center"/>
        <w:rPr>
          <w:rFonts w:cs="Times New Roman"/>
          <w:b/>
          <w:color w:val="FF0000"/>
          <w:sz w:val="28"/>
          <w:szCs w:val="28"/>
        </w:rPr>
      </w:pPr>
      <w:r w:rsidRPr="001B4022">
        <w:rPr>
          <w:rFonts w:cs="Times New Roman"/>
          <w:b/>
          <w:color w:val="FF0000"/>
          <w:sz w:val="28"/>
          <w:szCs w:val="28"/>
        </w:rPr>
        <w:t>BẢO TRÌ BẢO DƯỠNG XƯỞNG CƠ KHÍ CÔNG TY KHỞI MINH</w:t>
      </w:r>
    </w:p>
    <w:p w14:paraId="2BD7A9E9" w14:textId="6C43F295" w:rsidR="00323F69" w:rsidRPr="001B4022" w:rsidRDefault="00323F69" w:rsidP="00255778">
      <w:pPr>
        <w:widowControl w:val="0"/>
        <w:spacing w:after="0" w:line="360" w:lineRule="auto"/>
        <w:ind w:firstLine="567"/>
        <w:rPr>
          <w:rFonts w:cs="Times New Roman"/>
          <w:b/>
          <w:color w:val="000000"/>
          <w:sz w:val="28"/>
          <w:szCs w:val="28"/>
          <w:lang w:val="fr-FR"/>
        </w:rPr>
      </w:pPr>
      <w:r w:rsidRPr="001B4022">
        <w:rPr>
          <w:rFonts w:cs="Times New Roman"/>
          <w:b/>
          <w:sz w:val="28"/>
          <w:szCs w:val="28"/>
        </w:rPr>
        <w:t>Ngành học:</w:t>
      </w:r>
      <w:r w:rsidRPr="001B4022">
        <w:rPr>
          <w:rFonts w:cs="Times New Roman"/>
          <w:b/>
          <w:color w:val="000000"/>
          <w:sz w:val="28"/>
          <w:szCs w:val="28"/>
          <w:lang w:val="fr-FR"/>
        </w:rPr>
        <w:t xml:space="preserve"> </w:t>
      </w:r>
      <w:r w:rsidR="00342125" w:rsidRPr="001B4022">
        <w:rPr>
          <w:rFonts w:cs="Times New Roman"/>
          <w:b/>
          <w:color w:val="000000"/>
          <w:sz w:val="28"/>
          <w:szCs w:val="28"/>
          <w:lang w:val="fr-FR"/>
        </w:rPr>
        <w:t>BẢO TRÌ HỆ THỐNG THIẾT BỊ CÔNG NGHIỆP</w:t>
      </w:r>
    </w:p>
    <w:p w14:paraId="0B9E182E" w14:textId="478E88BF" w:rsidR="00323F69" w:rsidRPr="001B4022" w:rsidRDefault="00323F69" w:rsidP="00255778">
      <w:pPr>
        <w:widowControl w:val="0"/>
        <w:spacing w:after="0" w:line="360" w:lineRule="auto"/>
        <w:ind w:firstLine="567"/>
        <w:rPr>
          <w:rFonts w:cs="Times New Roman"/>
          <w:b/>
          <w:color w:val="000000"/>
          <w:sz w:val="28"/>
          <w:szCs w:val="28"/>
          <w:lang w:val="fr-FR"/>
        </w:rPr>
      </w:pPr>
      <w:r w:rsidRPr="001B4022">
        <w:rPr>
          <w:rFonts w:cs="Times New Roman"/>
          <w:b/>
          <w:color w:val="000000"/>
          <w:sz w:val="28"/>
          <w:szCs w:val="28"/>
          <w:lang w:val="fr-FR"/>
        </w:rPr>
        <w:t xml:space="preserve">Lớp học: </w:t>
      </w:r>
      <w:r w:rsidR="00342125" w:rsidRPr="001B4022">
        <w:rPr>
          <w:rFonts w:cs="Times New Roman"/>
          <w:b/>
          <w:color w:val="000000"/>
          <w:sz w:val="28"/>
          <w:szCs w:val="28"/>
          <w:lang w:val="fr-FR"/>
        </w:rPr>
        <w:t>20C1-BCN1</w:t>
      </w:r>
    </w:p>
    <w:p w14:paraId="4B124998" w14:textId="19ADF3A0" w:rsidR="00323F69" w:rsidRPr="001B4022" w:rsidRDefault="00323F69" w:rsidP="00255778">
      <w:pPr>
        <w:widowControl w:val="0"/>
        <w:spacing w:after="0" w:line="360" w:lineRule="auto"/>
        <w:jc w:val="both"/>
        <w:rPr>
          <w:rFonts w:cs="Times New Roman"/>
          <w:b/>
          <w:sz w:val="28"/>
          <w:szCs w:val="28"/>
        </w:rPr>
      </w:pPr>
      <w:r w:rsidRPr="001B4022">
        <w:rPr>
          <w:rFonts w:cs="Times New Roman"/>
          <w:b/>
          <w:sz w:val="28"/>
          <w:szCs w:val="28"/>
        </w:rPr>
        <w:tab/>
      </w:r>
      <w:r w:rsidRPr="001B4022">
        <w:rPr>
          <w:rFonts w:cs="Times New Roman"/>
          <w:b/>
          <w:sz w:val="28"/>
          <w:szCs w:val="28"/>
        </w:rPr>
        <w:tab/>
      </w:r>
    </w:p>
    <w:p w14:paraId="28048C2F" w14:textId="53963A98" w:rsidR="00323F69" w:rsidRPr="001B4022" w:rsidRDefault="00323F69" w:rsidP="00255778">
      <w:pPr>
        <w:spacing w:after="0" w:line="360" w:lineRule="auto"/>
        <w:jc w:val="center"/>
        <w:rPr>
          <w:rFonts w:cs="Times New Roman"/>
          <w:b/>
          <w:sz w:val="28"/>
          <w:szCs w:val="28"/>
        </w:rPr>
      </w:pPr>
    </w:p>
    <w:p w14:paraId="4552BF1F" w14:textId="77777777" w:rsidR="009E156C" w:rsidRPr="001B4022" w:rsidRDefault="009E156C" w:rsidP="00255778">
      <w:pPr>
        <w:spacing w:after="0" w:line="360" w:lineRule="auto"/>
        <w:jc w:val="center"/>
        <w:rPr>
          <w:rFonts w:cs="Times New Roman"/>
          <w:b/>
          <w:color w:val="FF0000"/>
          <w:sz w:val="28"/>
          <w:szCs w:val="28"/>
        </w:rPr>
      </w:pPr>
    </w:p>
    <w:p w14:paraId="5182BAB2" w14:textId="10BFA8A9" w:rsidR="00323F69" w:rsidRPr="001B4022" w:rsidRDefault="00323F69" w:rsidP="00255778">
      <w:pPr>
        <w:spacing w:after="0" w:line="360" w:lineRule="auto"/>
        <w:jc w:val="center"/>
        <w:rPr>
          <w:rFonts w:cs="Times New Roman"/>
          <w:b/>
          <w:color w:val="002060"/>
          <w:sz w:val="28"/>
          <w:szCs w:val="28"/>
        </w:rPr>
      </w:pPr>
      <w:r w:rsidRPr="001B4022">
        <w:rPr>
          <w:rFonts w:cs="Times New Roman"/>
          <w:b/>
          <w:color w:val="002060"/>
          <w:sz w:val="28"/>
          <w:szCs w:val="28"/>
        </w:rPr>
        <w:t>TIỂU LUẬ</w:t>
      </w:r>
      <w:r w:rsidR="00083F7D" w:rsidRPr="001B4022">
        <w:rPr>
          <w:rFonts w:cs="Times New Roman"/>
          <w:b/>
          <w:color w:val="002060"/>
          <w:sz w:val="28"/>
          <w:szCs w:val="28"/>
        </w:rPr>
        <w:t xml:space="preserve">N MÔN </w:t>
      </w:r>
      <w:r w:rsidR="004E56BD" w:rsidRPr="001B4022">
        <w:rPr>
          <w:rFonts w:cs="Times New Roman"/>
          <w:b/>
          <w:color w:val="002060"/>
          <w:sz w:val="28"/>
          <w:szCs w:val="28"/>
        </w:rPr>
        <w:t>BẢO TRÌ HỆ THỐNG THIẾT BỊ CÔNG NGHIỆP</w:t>
      </w:r>
    </w:p>
    <w:p w14:paraId="1F410D6B" w14:textId="2EF3A10E" w:rsidR="00323F69" w:rsidRPr="001B4022" w:rsidRDefault="00323F69" w:rsidP="00255778">
      <w:pPr>
        <w:spacing w:after="0" w:line="360" w:lineRule="auto"/>
        <w:jc w:val="center"/>
        <w:rPr>
          <w:rFonts w:cs="Times New Roman"/>
          <w:b/>
          <w:sz w:val="28"/>
          <w:szCs w:val="28"/>
        </w:rPr>
      </w:pPr>
    </w:p>
    <w:p w14:paraId="537660F0" w14:textId="77777777" w:rsidR="0089658F" w:rsidRPr="001B4022" w:rsidRDefault="0089658F" w:rsidP="00255778">
      <w:pPr>
        <w:spacing w:after="0" w:line="360" w:lineRule="auto"/>
        <w:jc w:val="center"/>
        <w:rPr>
          <w:rFonts w:cs="Times New Roman"/>
          <w:b/>
          <w:sz w:val="28"/>
          <w:szCs w:val="28"/>
        </w:rPr>
      </w:pPr>
    </w:p>
    <w:p w14:paraId="1DAC71AE" w14:textId="0AAACB08" w:rsidR="00323F69" w:rsidRPr="001B4022" w:rsidRDefault="0069055E" w:rsidP="00255778">
      <w:pPr>
        <w:spacing w:after="0" w:line="360" w:lineRule="auto"/>
        <w:jc w:val="center"/>
        <w:rPr>
          <w:rFonts w:cs="Times New Roman"/>
          <w:b/>
          <w:sz w:val="28"/>
          <w:szCs w:val="28"/>
        </w:rPr>
      </w:pPr>
      <w:r w:rsidRPr="001B4022">
        <w:rPr>
          <w:rFonts w:cs="Times New Roman"/>
          <w:b/>
          <w:sz w:val="28"/>
          <w:szCs w:val="28"/>
        </w:rPr>
        <w:t>GVH</w:t>
      </w:r>
      <w:r w:rsidR="00274139" w:rsidRPr="001B4022">
        <w:rPr>
          <w:rFonts w:cs="Times New Roman"/>
          <w:b/>
          <w:sz w:val="28"/>
          <w:szCs w:val="28"/>
        </w:rPr>
        <w:t>D</w:t>
      </w:r>
      <w:r w:rsidR="00323F69" w:rsidRPr="001B4022">
        <w:rPr>
          <w:rFonts w:cs="Times New Roman"/>
          <w:b/>
          <w:sz w:val="28"/>
          <w:szCs w:val="28"/>
        </w:rPr>
        <w:t xml:space="preserve">:  </w:t>
      </w:r>
      <w:r w:rsidR="00342125" w:rsidRPr="001B4022">
        <w:rPr>
          <w:rFonts w:cs="Times New Roman"/>
          <w:b/>
          <w:sz w:val="28"/>
          <w:szCs w:val="28"/>
        </w:rPr>
        <w:t>NGUYỄN THANH GIANG</w:t>
      </w:r>
    </w:p>
    <w:p w14:paraId="7B91CF56" w14:textId="77777777" w:rsidR="00323F69" w:rsidRPr="001B4022" w:rsidRDefault="00323F69" w:rsidP="00255778">
      <w:pPr>
        <w:spacing w:after="0" w:line="360" w:lineRule="auto"/>
        <w:rPr>
          <w:rFonts w:cs="Times New Roman"/>
          <w:b/>
          <w:sz w:val="30"/>
          <w:szCs w:val="30"/>
        </w:rPr>
      </w:pPr>
    </w:p>
    <w:p w14:paraId="68F8B467" w14:textId="5315F238" w:rsidR="00323F69" w:rsidRPr="001B4022" w:rsidRDefault="00323F69" w:rsidP="00255778">
      <w:pPr>
        <w:spacing w:after="0" w:line="360" w:lineRule="auto"/>
        <w:rPr>
          <w:rFonts w:cs="Times New Roman"/>
          <w:b/>
          <w:sz w:val="30"/>
          <w:szCs w:val="30"/>
        </w:rPr>
      </w:pPr>
    </w:p>
    <w:p w14:paraId="6BF19BD1" w14:textId="77777777" w:rsidR="0089658F" w:rsidRPr="001B4022" w:rsidRDefault="0089658F" w:rsidP="00255778">
      <w:pPr>
        <w:spacing w:after="0" w:line="360" w:lineRule="auto"/>
        <w:rPr>
          <w:rFonts w:cs="Times New Roman"/>
          <w:b/>
          <w:sz w:val="30"/>
          <w:szCs w:val="30"/>
        </w:rPr>
      </w:pPr>
    </w:p>
    <w:p w14:paraId="282DB247" w14:textId="5F9BC34D" w:rsidR="00323F69" w:rsidRPr="001B4022" w:rsidRDefault="00323F69" w:rsidP="00255778">
      <w:pPr>
        <w:widowControl w:val="0"/>
        <w:spacing w:after="0" w:line="360" w:lineRule="auto"/>
        <w:jc w:val="center"/>
        <w:rPr>
          <w:rFonts w:cs="Times New Roman"/>
          <w:b/>
          <w:sz w:val="28"/>
          <w:szCs w:val="28"/>
        </w:rPr>
      </w:pPr>
      <w:r w:rsidRPr="001B4022">
        <w:rPr>
          <w:rFonts w:cs="Times New Roman"/>
          <w:b/>
          <w:sz w:val="28"/>
          <w:szCs w:val="28"/>
        </w:rPr>
        <w:t>Thành phố Hồ Chí Minh – 20</w:t>
      </w:r>
      <w:r w:rsidR="0089658F" w:rsidRPr="001B4022">
        <w:rPr>
          <w:rFonts w:cs="Times New Roman"/>
          <w:b/>
          <w:sz w:val="28"/>
          <w:szCs w:val="28"/>
        </w:rPr>
        <w:t>21</w:t>
      </w:r>
    </w:p>
    <w:p w14:paraId="7DB7BD3E" w14:textId="77777777" w:rsidR="00C872A8" w:rsidRPr="001B4022" w:rsidRDefault="00C872A8" w:rsidP="00255778">
      <w:pPr>
        <w:spacing w:after="0" w:line="360" w:lineRule="auto"/>
        <w:jc w:val="center"/>
        <w:rPr>
          <w:rFonts w:cs="Times New Roman"/>
          <w:b/>
          <w:sz w:val="28"/>
          <w:szCs w:val="28"/>
        </w:rPr>
        <w:sectPr w:rsidR="00C872A8" w:rsidRPr="001B4022" w:rsidSect="001B4022">
          <w:footerReference w:type="default" r:id="rId9"/>
          <w:pgSz w:w="11907" w:h="16840" w:code="9"/>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1B4022" w:rsidRDefault="00177727" w:rsidP="00255778">
      <w:pPr>
        <w:spacing w:after="0" w:line="360" w:lineRule="auto"/>
        <w:jc w:val="center"/>
        <w:rPr>
          <w:rFonts w:cs="Times New Roman"/>
          <w:b/>
          <w:sz w:val="28"/>
          <w:szCs w:val="28"/>
        </w:rPr>
      </w:pPr>
      <w:r w:rsidRPr="001B4022">
        <w:rPr>
          <w:rFonts w:cs="Times New Roman"/>
          <w:b/>
          <w:sz w:val="28"/>
          <w:szCs w:val="28"/>
        </w:rPr>
        <w:lastRenderedPageBreak/>
        <w:t>ỦY BAN NHÂN DÂN THÀNH PHỐ HỒ CHÍ MINH</w:t>
      </w:r>
    </w:p>
    <w:p w14:paraId="6CBA057C" w14:textId="77777777" w:rsidR="00177727" w:rsidRPr="001B4022" w:rsidRDefault="00177727" w:rsidP="00255778">
      <w:pPr>
        <w:spacing w:after="0" w:line="360" w:lineRule="auto"/>
        <w:jc w:val="center"/>
        <w:rPr>
          <w:rFonts w:cs="Times New Roman"/>
          <w:b/>
          <w:sz w:val="28"/>
          <w:szCs w:val="28"/>
        </w:rPr>
      </w:pPr>
      <w:r w:rsidRPr="001B4022">
        <w:rPr>
          <w:rFonts w:cs="Times New Roman"/>
          <w:b/>
          <w:sz w:val="28"/>
          <w:szCs w:val="28"/>
        </w:rPr>
        <w:t>TRƯỜNG CAO ĐẲNG LÝ TỰ TRỌNG THÀNH PHỐ HỒ CHÍ MINH</w:t>
      </w:r>
    </w:p>
    <w:p w14:paraId="377151B8" w14:textId="0DC25080" w:rsidR="00177727" w:rsidRPr="001B4022" w:rsidRDefault="00177727" w:rsidP="00255778">
      <w:pPr>
        <w:spacing w:after="0" w:line="360" w:lineRule="auto"/>
        <w:jc w:val="center"/>
        <w:rPr>
          <w:rFonts w:cs="Times New Roman"/>
          <w:b/>
          <w:sz w:val="28"/>
          <w:szCs w:val="28"/>
        </w:rPr>
      </w:pPr>
      <w:r w:rsidRPr="001B4022">
        <w:rPr>
          <w:rFonts w:cs="Times New Roman"/>
          <w:b/>
          <w:sz w:val="28"/>
          <w:szCs w:val="28"/>
        </w:rPr>
        <w:t xml:space="preserve">KHOA </w:t>
      </w:r>
      <w:r w:rsidR="002A6F50" w:rsidRPr="001B4022">
        <w:rPr>
          <w:rFonts w:cs="Times New Roman"/>
          <w:b/>
          <w:sz w:val="28"/>
          <w:szCs w:val="28"/>
        </w:rPr>
        <w:t>CƠ KHÍ</w:t>
      </w:r>
    </w:p>
    <w:p w14:paraId="1158DA6F" w14:textId="77777777" w:rsidR="00177727" w:rsidRPr="001B4022" w:rsidRDefault="00177727" w:rsidP="00255778">
      <w:pPr>
        <w:spacing w:after="0" w:line="360" w:lineRule="auto"/>
        <w:jc w:val="center"/>
        <w:rPr>
          <w:rFonts w:cs="Times New Roman"/>
          <w:b/>
          <w:color w:val="FF0000"/>
          <w:sz w:val="28"/>
          <w:szCs w:val="28"/>
        </w:rPr>
      </w:pPr>
    </w:p>
    <w:p w14:paraId="18C09EF5" w14:textId="77777777" w:rsidR="00177727" w:rsidRPr="001B4022" w:rsidRDefault="00177727" w:rsidP="00255778">
      <w:pPr>
        <w:spacing w:after="0" w:line="360" w:lineRule="auto"/>
        <w:jc w:val="center"/>
        <w:rPr>
          <w:rFonts w:cs="Times New Roman"/>
          <w:b/>
          <w:color w:val="FF0000"/>
          <w:sz w:val="28"/>
          <w:szCs w:val="28"/>
        </w:rPr>
      </w:pPr>
      <w:r w:rsidRPr="001B4022">
        <w:rPr>
          <w:rFonts w:cs="Times New Roman"/>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1B4022" w:rsidRDefault="00177727" w:rsidP="00255778">
      <w:pPr>
        <w:spacing w:after="0" w:line="360" w:lineRule="auto"/>
        <w:jc w:val="center"/>
        <w:rPr>
          <w:rFonts w:cs="Times New Roman"/>
          <w:b/>
          <w:color w:val="FF0000"/>
          <w:sz w:val="28"/>
          <w:szCs w:val="28"/>
        </w:rPr>
      </w:pPr>
    </w:p>
    <w:p w14:paraId="5732560B" w14:textId="77777777" w:rsidR="00177727" w:rsidRPr="001B4022" w:rsidRDefault="00177727" w:rsidP="00255778">
      <w:pPr>
        <w:spacing w:after="0" w:line="360" w:lineRule="auto"/>
        <w:jc w:val="center"/>
        <w:rPr>
          <w:rFonts w:cs="Times New Roman"/>
          <w:b/>
          <w:color w:val="FF0000"/>
          <w:sz w:val="28"/>
          <w:szCs w:val="28"/>
        </w:rPr>
      </w:pPr>
    </w:p>
    <w:p w14:paraId="7D9BEABE" w14:textId="0A1E1EE3" w:rsidR="00563DD1" w:rsidRPr="001B4022" w:rsidRDefault="00563DD1" w:rsidP="00255778">
      <w:pPr>
        <w:spacing w:after="0" w:line="360" w:lineRule="auto"/>
        <w:jc w:val="center"/>
        <w:rPr>
          <w:rFonts w:cs="Times New Roman"/>
          <w:b/>
          <w:bCs/>
          <w:sz w:val="28"/>
          <w:szCs w:val="28"/>
        </w:rPr>
      </w:pPr>
      <w:r w:rsidRPr="001B4022">
        <w:rPr>
          <w:rFonts w:cs="Times New Roman"/>
          <w:b/>
          <w:bCs/>
          <w:sz w:val="28"/>
          <w:szCs w:val="28"/>
        </w:rPr>
        <w:t>S</w:t>
      </w:r>
      <w:r w:rsidR="00342125" w:rsidRPr="001B4022">
        <w:rPr>
          <w:rFonts w:cs="Times New Roman"/>
          <w:b/>
          <w:bCs/>
          <w:sz w:val="28"/>
          <w:szCs w:val="28"/>
        </w:rPr>
        <w:t>VTH:   1. LÊ NGUYỄN HOÀNG PHÚ     - MSSV: 20002701</w:t>
      </w:r>
    </w:p>
    <w:p w14:paraId="61897E39" w14:textId="53B308A2" w:rsidR="00563DD1" w:rsidRPr="001B4022" w:rsidRDefault="001511E9" w:rsidP="00255778">
      <w:pPr>
        <w:spacing w:after="0" w:line="360" w:lineRule="auto"/>
        <w:jc w:val="center"/>
        <w:rPr>
          <w:rFonts w:cs="Times New Roman"/>
          <w:b/>
          <w:bCs/>
          <w:sz w:val="28"/>
          <w:szCs w:val="28"/>
        </w:rPr>
      </w:pPr>
      <w:r w:rsidRPr="001B4022">
        <w:rPr>
          <w:rFonts w:cs="Times New Roman"/>
          <w:b/>
          <w:bCs/>
          <w:sz w:val="28"/>
          <w:szCs w:val="28"/>
        </w:rPr>
        <w:t xml:space="preserve">         </w:t>
      </w:r>
      <w:r w:rsidR="00342125" w:rsidRPr="001B4022">
        <w:rPr>
          <w:rFonts w:cs="Times New Roman"/>
          <w:b/>
          <w:bCs/>
          <w:sz w:val="28"/>
          <w:szCs w:val="28"/>
        </w:rPr>
        <w:t>2. TRƯƠNG NGỌC TUẤN</w:t>
      </w:r>
      <w:r w:rsidRPr="001B4022">
        <w:rPr>
          <w:rFonts w:cs="Times New Roman"/>
          <w:b/>
          <w:bCs/>
          <w:sz w:val="28"/>
          <w:szCs w:val="28"/>
        </w:rPr>
        <w:t xml:space="preserve">     - MSSV: 20006691</w:t>
      </w:r>
    </w:p>
    <w:p w14:paraId="6918FBE1" w14:textId="77777777" w:rsidR="00177727" w:rsidRPr="001B4022" w:rsidRDefault="00177727" w:rsidP="00255778">
      <w:pPr>
        <w:spacing w:after="0" w:line="360" w:lineRule="auto"/>
        <w:rPr>
          <w:rFonts w:cs="Times New Roman"/>
          <w:b/>
          <w:sz w:val="50"/>
          <w:szCs w:val="40"/>
        </w:rPr>
      </w:pPr>
    </w:p>
    <w:p w14:paraId="7BC45183" w14:textId="529703AD" w:rsidR="004E56BD" w:rsidRPr="001B4022" w:rsidRDefault="00D17E5E" w:rsidP="00255778">
      <w:pPr>
        <w:spacing w:after="0" w:line="360" w:lineRule="auto"/>
        <w:jc w:val="center"/>
        <w:rPr>
          <w:rFonts w:cs="Times New Roman"/>
          <w:b/>
          <w:color w:val="000000" w:themeColor="text1"/>
          <w:sz w:val="32"/>
          <w:szCs w:val="32"/>
          <w:lang w:val="vi-VN"/>
        </w:rPr>
      </w:pPr>
      <w:r w:rsidRPr="001B4022">
        <w:rPr>
          <w:rFonts w:cs="Times New Roman"/>
          <w:b/>
          <w:color w:val="000000" w:themeColor="text1"/>
          <w:sz w:val="32"/>
          <w:szCs w:val="32"/>
          <w:lang w:val="vi-VN"/>
        </w:rPr>
        <w:t xml:space="preserve">TÊN </w:t>
      </w:r>
      <w:r w:rsidR="008049CE" w:rsidRPr="001B4022">
        <w:rPr>
          <w:rFonts w:cs="Times New Roman"/>
          <w:b/>
          <w:color w:val="000000" w:themeColor="text1"/>
          <w:sz w:val="32"/>
          <w:szCs w:val="32"/>
          <w:lang w:val="vi-VN"/>
        </w:rPr>
        <w:t>ĐỀ TÀI</w:t>
      </w:r>
    </w:p>
    <w:p w14:paraId="210F4D77" w14:textId="4EF3D320" w:rsidR="00177727" w:rsidRPr="001B4022" w:rsidRDefault="001511E9" w:rsidP="00255778">
      <w:pPr>
        <w:spacing w:after="0" w:line="360" w:lineRule="auto"/>
        <w:jc w:val="center"/>
        <w:rPr>
          <w:rFonts w:cs="Times New Roman"/>
          <w:b/>
          <w:color w:val="FF0000"/>
          <w:sz w:val="28"/>
          <w:szCs w:val="28"/>
        </w:rPr>
      </w:pPr>
      <w:r w:rsidRPr="001B4022">
        <w:rPr>
          <w:rFonts w:cs="Times New Roman"/>
          <w:b/>
          <w:color w:val="FF0000"/>
          <w:sz w:val="28"/>
          <w:szCs w:val="28"/>
        </w:rPr>
        <w:t>BẢO TRÌ BẢO DƯỠNG XƯỞNG CƠ KHÍ CÔNG TY KHỞI MINH</w:t>
      </w:r>
    </w:p>
    <w:p w14:paraId="631B83F4" w14:textId="366256A7" w:rsidR="00177727" w:rsidRPr="001B4022" w:rsidRDefault="00177727" w:rsidP="00255778">
      <w:pPr>
        <w:widowControl w:val="0"/>
        <w:spacing w:after="0" w:line="360" w:lineRule="auto"/>
        <w:ind w:firstLine="709"/>
        <w:jc w:val="both"/>
        <w:rPr>
          <w:rFonts w:cs="Times New Roman"/>
          <w:b/>
          <w:color w:val="000000"/>
          <w:sz w:val="28"/>
          <w:szCs w:val="28"/>
          <w:lang w:val="fr-FR"/>
        </w:rPr>
      </w:pPr>
      <w:r w:rsidRPr="001B4022">
        <w:rPr>
          <w:rFonts w:cs="Times New Roman"/>
          <w:b/>
          <w:sz w:val="28"/>
          <w:szCs w:val="28"/>
        </w:rPr>
        <w:t>Ngành học:</w:t>
      </w:r>
      <w:r w:rsidRPr="001B4022">
        <w:rPr>
          <w:rFonts w:cs="Times New Roman"/>
          <w:b/>
          <w:color w:val="000000"/>
          <w:sz w:val="28"/>
          <w:szCs w:val="28"/>
          <w:lang w:val="fr-FR"/>
        </w:rPr>
        <w:t xml:space="preserve"> </w:t>
      </w:r>
      <w:r w:rsidR="00342125" w:rsidRPr="001B4022">
        <w:rPr>
          <w:rFonts w:cs="Times New Roman"/>
          <w:b/>
          <w:color w:val="000000"/>
          <w:sz w:val="28"/>
          <w:szCs w:val="28"/>
          <w:lang w:val="fr-FR"/>
        </w:rPr>
        <w:t>BẢO TRÌ HỆ THỐNG THIẾT BỊ CÔNG NGHIỆP</w:t>
      </w:r>
    </w:p>
    <w:p w14:paraId="31A20A8C" w14:textId="78C9C55A" w:rsidR="00177727" w:rsidRPr="001B4022" w:rsidRDefault="00177727" w:rsidP="00255778">
      <w:pPr>
        <w:widowControl w:val="0"/>
        <w:spacing w:after="0" w:line="360" w:lineRule="auto"/>
        <w:ind w:firstLine="709"/>
        <w:jc w:val="both"/>
        <w:rPr>
          <w:rFonts w:cs="Times New Roman"/>
          <w:b/>
          <w:color w:val="000000"/>
          <w:sz w:val="28"/>
          <w:szCs w:val="28"/>
          <w:lang w:val="fr-FR"/>
        </w:rPr>
      </w:pPr>
      <w:r w:rsidRPr="001B4022">
        <w:rPr>
          <w:rFonts w:cs="Times New Roman"/>
          <w:b/>
          <w:color w:val="000000"/>
          <w:sz w:val="28"/>
          <w:szCs w:val="28"/>
          <w:lang w:val="fr-FR"/>
        </w:rPr>
        <w:t xml:space="preserve">Lớp học: </w:t>
      </w:r>
      <w:r w:rsidR="00342125" w:rsidRPr="001B4022">
        <w:rPr>
          <w:rFonts w:cs="Times New Roman"/>
          <w:b/>
          <w:color w:val="000000"/>
          <w:sz w:val="28"/>
          <w:szCs w:val="28"/>
          <w:lang w:val="fr-FR"/>
        </w:rPr>
        <w:t>20C1-BCN1</w:t>
      </w:r>
    </w:p>
    <w:p w14:paraId="307B6DB5" w14:textId="75A05C87" w:rsidR="00177727" w:rsidRPr="001B4022" w:rsidRDefault="00177727" w:rsidP="00255778">
      <w:pPr>
        <w:widowControl w:val="0"/>
        <w:spacing w:after="0" w:line="360" w:lineRule="auto"/>
        <w:jc w:val="both"/>
        <w:rPr>
          <w:rFonts w:cs="Times New Roman"/>
          <w:b/>
          <w:sz w:val="28"/>
          <w:szCs w:val="28"/>
        </w:rPr>
      </w:pPr>
      <w:r w:rsidRPr="001B4022">
        <w:rPr>
          <w:rFonts w:cs="Times New Roman"/>
          <w:b/>
          <w:sz w:val="28"/>
          <w:szCs w:val="28"/>
        </w:rPr>
        <w:tab/>
      </w:r>
      <w:r w:rsidRPr="001B4022">
        <w:rPr>
          <w:rFonts w:cs="Times New Roman"/>
          <w:b/>
          <w:sz w:val="28"/>
          <w:szCs w:val="28"/>
        </w:rPr>
        <w:tab/>
      </w:r>
    </w:p>
    <w:p w14:paraId="6AF24389" w14:textId="77777777" w:rsidR="00177727" w:rsidRPr="001B4022" w:rsidRDefault="00177727" w:rsidP="00255778">
      <w:pPr>
        <w:spacing w:after="0" w:line="360" w:lineRule="auto"/>
        <w:jc w:val="center"/>
        <w:rPr>
          <w:rFonts w:cs="Times New Roman"/>
          <w:b/>
          <w:color w:val="FF0000"/>
          <w:sz w:val="28"/>
          <w:szCs w:val="28"/>
        </w:rPr>
      </w:pPr>
    </w:p>
    <w:p w14:paraId="1574B1C0" w14:textId="77777777" w:rsidR="004E56BD" w:rsidRPr="001B4022" w:rsidRDefault="004E56BD" w:rsidP="00255778">
      <w:pPr>
        <w:spacing w:after="0" w:line="360" w:lineRule="auto"/>
        <w:jc w:val="center"/>
        <w:rPr>
          <w:rFonts w:cs="Times New Roman"/>
          <w:b/>
          <w:color w:val="002060"/>
          <w:sz w:val="28"/>
          <w:szCs w:val="28"/>
        </w:rPr>
      </w:pPr>
      <w:r w:rsidRPr="001B4022">
        <w:rPr>
          <w:rFonts w:cs="Times New Roman"/>
          <w:b/>
          <w:color w:val="002060"/>
          <w:sz w:val="28"/>
          <w:szCs w:val="28"/>
        </w:rPr>
        <w:t>TIỂU LUẬN MÔN BẢO TRÌ HỆ THỐNG THIẾT BỊ CÔNG NGHIỆP</w:t>
      </w:r>
    </w:p>
    <w:p w14:paraId="1B8EF006" w14:textId="77777777" w:rsidR="00177727" w:rsidRPr="001B4022" w:rsidRDefault="00177727" w:rsidP="00255778">
      <w:pPr>
        <w:spacing w:after="0" w:line="360" w:lineRule="auto"/>
        <w:rPr>
          <w:rFonts w:cs="Times New Roman"/>
          <w:b/>
          <w:sz w:val="28"/>
          <w:szCs w:val="28"/>
        </w:rPr>
      </w:pPr>
    </w:p>
    <w:p w14:paraId="6641C0EA" w14:textId="365972BB" w:rsidR="00397E7C" w:rsidRPr="001B4022" w:rsidRDefault="00801F8F" w:rsidP="00255778">
      <w:pPr>
        <w:spacing w:after="0" w:line="360" w:lineRule="auto"/>
        <w:ind w:left="1134"/>
        <w:jc w:val="both"/>
        <w:rPr>
          <w:rFonts w:cs="Times New Roman"/>
          <w:b/>
          <w:sz w:val="28"/>
          <w:szCs w:val="28"/>
        </w:rPr>
      </w:pPr>
      <w:r w:rsidRPr="001B4022">
        <w:rPr>
          <w:rFonts w:cs="Times New Roman"/>
          <w:b/>
          <w:sz w:val="28"/>
          <w:szCs w:val="28"/>
        </w:rPr>
        <w:t xml:space="preserve">    </w:t>
      </w:r>
      <w:r w:rsidR="00177727" w:rsidRPr="001B4022">
        <w:rPr>
          <w:rFonts w:cs="Times New Roman"/>
          <w:b/>
          <w:sz w:val="28"/>
          <w:szCs w:val="28"/>
        </w:rPr>
        <w:t>GV</w:t>
      </w:r>
      <w:r w:rsidR="00274139" w:rsidRPr="001B4022">
        <w:rPr>
          <w:rFonts w:cs="Times New Roman"/>
          <w:b/>
          <w:sz w:val="28"/>
          <w:szCs w:val="28"/>
        </w:rPr>
        <w:t xml:space="preserve"> CHẤM </w:t>
      </w:r>
      <w:r w:rsidR="00397E7C" w:rsidRPr="001B4022">
        <w:rPr>
          <w:rFonts w:cs="Times New Roman"/>
          <w:b/>
          <w:sz w:val="28"/>
          <w:szCs w:val="28"/>
        </w:rPr>
        <w:t>1</w:t>
      </w:r>
      <w:r w:rsidR="00397E7C" w:rsidRPr="001B4022">
        <w:rPr>
          <w:rFonts w:cs="Times New Roman"/>
          <w:b/>
          <w:sz w:val="28"/>
          <w:szCs w:val="28"/>
        </w:rPr>
        <w:tab/>
      </w:r>
      <w:r w:rsidR="00397E7C" w:rsidRPr="001B4022">
        <w:rPr>
          <w:rFonts w:cs="Times New Roman"/>
          <w:b/>
          <w:sz w:val="28"/>
          <w:szCs w:val="28"/>
        </w:rPr>
        <w:tab/>
      </w:r>
      <w:r w:rsidR="00397E7C" w:rsidRPr="001B4022">
        <w:rPr>
          <w:rFonts w:cs="Times New Roman"/>
          <w:b/>
          <w:sz w:val="28"/>
          <w:szCs w:val="28"/>
        </w:rPr>
        <w:tab/>
      </w:r>
      <w:r w:rsidR="00397E7C" w:rsidRPr="001B4022">
        <w:rPr>
          <w:rFonts w:cs="Times New Roman"/>
          <w:b/>
          <w:sz w:val="28"/>
          <w:szCs w:val="28"/>
        </w:rPr>
        <w:tab/>
      </w:r>
      <w:r w:rsidR="00397E7C" w:rsidRPr="001B4022">
        <w:rPr>
          <w:rFonts w:cs="Times New Roman"/>
          <w:b/>
          <w:sz w:val="28"/>
          <w:szCs w:val="28"/>
        </w:rPr>
        <w:tab/>
      </w:r>
      <w:r w:rsidRPr="001B4022">
        <w:rPr>
          <w:rFonts w:cs="Times New Roman"/>
          <w:b/>
          <w:sz w:val="28"/>
          <w:szCs w:val="28"/>
        </w:rPr>
        <w:t xml:space="preserve">         </w:t>
      </w:r>
      <w:r w:rsidR="00397E7C" w:rsidRPr="001B4022">
        <w:rPr>
          <w:rFonts w:cs="Times New Roman"/>
          <w:b/>
          <w:sz w:val="28"/>
          <w:szCs w:val="28"/>
        </w:rPr>
        <w:t>GV</w:t>
      </w:r>
      <w:r w:rsidR="00274139" w:rsidRPr="001B4022">
        <w:rPr>
          <w:rFonts w:cs="Times New Roman"/>
          <w:b/>
          <w:sz w:val="28"/>
          <w:szCs w:val="28"/>
        </w:rPr>
        <w:t xml:space="preserve"> CHẤM </w:t>
      </w:r>
      <w:r w:rsidR="00397E7C" w:rsidRPr="001B4022">
        <w:rPr>
          <w:rFonts w:cs="Times New Roman"/>
          <w:b/>
          <w:sz w:val="28"/>
          <w:szCs w:val="28"/>
        </w:rPr>
        <w:t>2</w:t>
      </w:r>
    </w:p>
    <w:p w14:paraId="2EC0FE47" w14:textId="26F30AA4" w:rsidR="00397E7C" w:rsidRPr="001B4022" w:rsidRDefault="00274139" w:rsidP="00255778">
      <w:pPr>
        <w:spacing w:after="0" w:line="360" w:lineRule="auto"/>
        <w:ind w:firstLine="720"/>
        <w:rPr>
          <w:rFonts w:cs="Times New Roman"/>
          <w:i/>
          <w:color w:val="000000" w:themeColor="text1"/>
          <w:sz w:val="28"/>
          <w:szCs w:val="28"/>
        </w:rPr>
      </w:pPr>
      <w:r w:rsidRPr="001B4022">
        <w:rPr>
          <w:rFonts w:cs="Times New Roman"/>
          <w:i/>
          <w:color w:val="000000" w:themeColor="text1"/>
          <w:sz w:val="28"/>
          <w:szCs w:val="28"/>
        </w:rPr>
        <w:t xml:space="preserve"> (Ký và ghi rõ họ và tên) </w:t>
      </w:r>
      <w:r w:rsidRPr="001B4022">
        <w:rPr>
          <w:rFonts w:cs="Times New Roman"/>
          <w:i/>
          <w:color w:val="000000" w:themeColor="text1"/>
          <w:sz w:val="28"/>
          <w:szCs w:val="28"/>
        </w:rPr>
        <w:tab/>
      </w:r>
      <w:r w:rsidRPr="001B4022">
        <w:rPr>
          <w:rFonts w:cs="Times New Roman"/>
          <w:i/>
          <w:color w:val="000000" w:themeColor="text1"/>
          <w:sz w:val="28"/>
          <w:szCs w:val="28"/>
        </w:rPr>
        <w:tab/>
      </w:r>
      <w:r w:rsidRPr="001B4022">
        <w:rPr>
          <w:rFonts w:cs="Times New Roman"/>
          <w:i/>
          <w:color w:val="000000" w:themeColor="text1"/>
          <w:sz w:val="28"/>
          <w:szCs w:val="28"/>
        </w:rPr>
        <w:tab/>
      </w:r>
      <w:r w:rsidRPr="001B4022">
        <w:rPr>
          <w:rFonts w:cs="Times New Roman"/>
          <w:i/>
          <w:color w:val="000000" w:themeColor="text1"/>
          <w:sz w:val="28"/>
          <w:szCs w:val="28"/>
        </w:rPr>
        <w:tab/>
        <w:t xml:space="preserve"> (Ký và ghi rõ họ và tên)</w:t>
      </w:r>
    </w:p>
    <w:p w14:paraId="0C3E3018" w14:textId="77777777" w:rsidR="00274139" w:rsidRPr="001B4022" w:rsidRDefault="00274139" w:rsidP="00255778">
      <w:pPr>
        <w:spacing w:after="0" w:line="360" w:lineRule="auto"/>
        <w:rPr>
          <w:rFonts w:cs="Times New Roman"/>
          <w:i/>
          <w:color w:val="000000" w:themeColor="text1"/>
          <w:sz w:val="28"/>
          <w:szCs w:val="28"/>
        </w:rPr>
      </w:pPr>
    </w:p>
    <w:p w14:paraId="20D30B77" w14:textId="42A0E585" w:rsidR="00177727" w:rsidRPr="001B4022" w:rsidRDefault="00177727" w:rsidP="00255778">
      <w:pPr>
        <w:spacing w:after="0" w:line="360" w:lineRule="auto"/>
        <w:rPr>
          <w:rFonts w:cs="Times New Roman"/>
          <w:b/>
          <w:sz w:val="30"/>
          <w:szCs w:val="30"/>
        </w:rPr>
      </w:pPr>
    </w:p>
    <w:p w14:paraId="5B6B9066" w14:textId="31816F4E" w:rsidR="00177727" w:rsidRPr="001B4022" w:rsidRDefault="00801F8F" w:rsidP="00255778">
      <w:pPr>
        <w:spacing w:after="0" w:line="360" w:lineRule="auto"/>
        <w:rPr>
          <w:rFonts w:cs="Times New Roman"/>
          <w:b/>
          <w:sz w:val="30"/>
          <w:szCs w:val="30"/>
        </w:rPr>
      </w:pPr>
      <w:r w:rsidRPr="001B4022">
        <w:rPr>
          <w:rFonts w:cs="Times New Roman"/>
          <w:b/>
          <w:sz w:val="30"/>
          <w:szCs w:val="30"/>
        </w:rPr>
        <w:tab/>
        <w:t xml:space="preserve">    </w:t>
      </w:r>
      <w:r w:rsidR="002A6F50" w:rsidRPr="001B4022">
        <w:rPr>
          <w:rFonts w:cs="Times New Roman"/>
          <w:b/>
          <w:sz w:val="30"/>
          <w:szCs w:val="30"/>
        </w:rPr>
        <w:tab/>
      </w:r>
      <w:r w:rsidR="002A6F50" w:rsidRPr="001B4022">
        <w:rPr>
          <w:rFonts w:cs="Times New Roman"/>
          <w:b/>
          <w:sz w:val="30"/>
          <w:szCs w:val="30"/>
        </w:rPr>
        <w:tab/>
      </w:r>
      <w:r w:rsidR="002A6F50" w:rsidRPr="001B4022">
        <w:rPr>
          <w:rFonts w:cs="Times New Roman"/>
          <w:b/>
          <w:sz w:val="30"/>
          <w:szCs w:val="30"/>
        </w:rPr>
        <w:tab/>
      </w:r>
      <w:r w:rsidR="002A6F50" w:rsidRPr="001B4022">
        <w:rPr>
          <w:rFonts w:cs="Times New Roman"/>
          <w:b/>
          <w:sz w:val="30"/>
          <w:szCs w:val="30"/>
        </w:rPr>
        <w:tab/>
      </w:r>
    </w:p>
    <w:p w14:paraId="1EF716ED" w14:textId="30BB3191" w:rsidR="002A6F50" w:rsidRPr="001B4022" w:rsidRDefault="002A6F50" w:rsidP="00255778">
      <w:pPr>
        <w:widowControl w:val="0"/>
        <w:spacing w:after="0" w:line="360" w:lineRule="auto"/>
        <w:rPr>
          <w:rFonts w:cs="Times New Roman"/>
          <w:b/>
          <w:sz w:val="28"/>
          <w:szCs w:val="28"/>
        </w:rPr>
      </w:pPr>
    </w:p>
    <w:p w14:paraId="3C8D2005" w14:textId="2DA4EBA2" w:rsidR="00726267" w:rsidRPr="001B4022" w:rsidRDefault="00177727" w:rsidP="00255778">
      <w:pPr>
        <w:widowControl w:val="0"/>
        <w:spacing w:after="0" w:line="360" w:lineRule="auto"/>
        <w:jc w:val="center"/>
        <w:rPr>
          <w:rFonts w:cs="Times New Roman"/>
          <w:b/>
          <w:sz w:val="28"/>
          <w:szCs w:val="28"/>
        </w:rPr>
      </w:pPr>
      <w:r w:rsidRPr="001B4022">
        <w:rPr>
          <w:rFonts w:cs="Times New Roman"/>
          <w:b/>
          <w:sz w:val="28"/>
          <w:szCs w:val="28"/>
        </w:rPr>
        <w:t>Thành phố Hồ Chí Minh – 2021</w:t>
      </w:r>
    </w:p>
    <w:p w14:paraId="60A51039" w14:textId="77777777" w:rsidR="003F7B25" w:rsidRDefault="003F7B25" w:rsidP="003F7B25">
      <w:pPr>
        <w:spacing w:line="360" w:lineRule="auto"/>
        <w:rPr>
          <w:rFonts w:cs="Times New Roman"/>
          <w:b/>
        </w:rPr>
      </w:pPr>
    </w:p>
    <w:p w14:paraId="38753725" w14:textId="48B847BE" w:rsidR="00D61D02" w:rsidRPr="001B4022" w:rsidRDefault="00D61D02" w:rsidP="003F7B25">
      <w:pPr>
        <w:spacing w:line="360" w:lineRule="auto"/>
        <w:rPr>
          <w:rFonts w:cs="Times New Roman"/>
          <w:b/>
        </w:rPr>
      </w:pPr>
      <w:r w:rsidRPr="001B4022">
        <w:rPr>
          <w:rFonts w:cs="Times New Roman"/>
          <w:b/>
        </w:rPr>
        <w:lastRenderedPageBreak/>
        <w:t xml:space="preserve">MỤC LỤC </w:t>
      </w:r>
      <w:bookmarkStart w:id="0" w:name="_GoBack"/>
      <w:bookmarkEnd w:id="0"/>
    </w:p>
    <w:sdt>
      <w:sdtPr>
        <w:rPr>
          <w:rFonts w:ascii="Times New Roman" w:eastAsiaTheme="minorHAnsi" w:hAnsi="Times New Roman" w:cs="Times New Roman"/>
          <w:color w:val="auto"/>
          <w:sz w:val="26"/>
          <w:szCs w:val="22"/>
        </w:rPr>
        <w:id w:val="1257403974"/>
        <w:docPartObj>
          <w:docPartGallery w:val="Table of Contents"/>
          <w:docPartUnique/>
        </w:docPartObj>
      </w:sdtPr>
      <w:sdtEndPr>
        <w:rPr>
          <w:b/>
          <w:bCs/>
          <w:noProof/>
        </w:rPr>
      </w:sdtEndPr>
      <w:sdtContent>
        <w:p w14:paraId="7D32E409" w14:textId="26C1ADBB" w:rsidR="009B0683" w:rsidRPr="003F7B25" w:rsidRDefault="009B0683" w:rsidP="003F7B25">
          <w:pPr>
            <w:pStyle w:val="TOCHeading"/>
            <w:spacing w:line="360" w:lineRule="auto"/>
            <w:rPr>
              <w:rFonts w:ascii="Times New Roman" w:hAnsi="Times New Roman" w:cs="Times New Roman"/>
            </w:rPr>
          </w:pPr>
          <w:r w:rsidRPr="001B4022">
            <w:rPr>
              <w:rFonts w:ascii="Times New Roman" w:hAnsi="Times New Roman" w:cs="Times New Roman"/>
            </w:rPr>
            <w:fldChar w:fldCharType="begin"/>
          </w:r>
          <w:r w:rsidRPr="001B4022">
            <w:rPr>
              <w:rFonts w:ascii="Times New Roman" w:hAnsi="Times New Roman" w:cs="Times New Roman"/>
            </w:rPr>
            <w:instrText xml:space="preserve"> TOC \o "1-3" \h \z \u </w:instrText>
          </w:r>
          <w:r w:rsidRPr="001B4022">
            <w:rPr>
              <w:rFonts w:ascii="Times New Roman" w:hAnsi="Times New Roman" w:cs="Times New Roman"/>
            </w:rPr>
            <w:fldChar w:fldCharType="separate"/>
          </w:r>
          <w:hyperlink w:anchor="_Toc77493239" w:history="1">
            <w:r w:rsidRPr="003F7B25">
              <w:rPr>
                <w:rStyle w:val="Hyperlink"/>
                <w:rFonts w:ascii="Times New Roman" w:hAnsi="Times New Roman" w:cs="Times New Roman"/>
                <w:b/>
                <w:noProof/>
                <w:color w:val="000000" w:themeColor="text1"/>
                <w:sz w:val="26"/>
                <w:szCs w:val="26"/>
              </w:rPr>
              <w:t>CHƯƠNG I: GIỚI THIỆU VỀ CÔNG TY KHỞI MINH</w:t>
            </w:r>
            <w:r w:rsidR="003F7B25">
              <w:rPr>
                <w:rStyle w:val="Hyperlink"/>
                <w:rFonts w:ascii="Times New Roman" w:hAnsi="Times New Roman" w:cs="Times New Roman"/>
                <w:b/>
                <w:noProof/>
                <w:color w:val="000000" w:themeColor="text1"/>
                <w:sz w:val="26"/>
                <w:szCs w:val="26"/>
              </w:rPr>
              <w:t>……………………..</w:t>
            </w:r>
            <w:r w:rsidRPr="003F7B25">
              <w:rPr>
                <w:rFonts w:ascii="Times New Roman" w:hAnsi="Times New Roman" w:cs="Times New Roman"/>
                <w:b/>
                <w:noProof/>
                <w:webHidden/>
                <w:color w:val="000000" w:themeColor="text1"/>
                <w:sz w:val="26"/>
                <w:szCs w:val="26"/>
              </w:rPr>
              <w:tab/>
            </w:r>
            <w:r w:rsidRPr="003F7B25">
              <w:rPr>
                <w:rFonts w:ascii="Times New Roman" w:hAnsi="Times New Roman" w:cs="Times New Roman"/>
                <w:b/>
                <w:noProof/>
                <w:webHidden/>
                <w:color w:val="000000" w:themeColor="text1"/>
                <w:sz w:val="26"/>
                <w:szCs w:val="26"/>
              </w:rPr>
              <w:fldChar w:fldCharType="begin"/>
            </w:r>
            <w:r w:rsidRPr="003F7B25">
              <w:rPr>
                <w:rFonts w:ascii="Times New Roman" w:hAnsi="Times New Roman" w:cs="Times New Roman"/>
                <w:b/>
                <w:noProof/>
                <w:webHidden/>
                <w:color w:val="000000" w:themeColor="text1"/>
                <w:sz w:val="26"/>
                <w:szCs w:val="26"/>
              </w:rPr>
              <w:instrText xml:space="preserve"> PAGEREF _Toc77493239 \h </w:instrText>
            </w:r>
            <w:r w:rsidRPr="003F7B25">
              <w:rPr>
                <w:rFonts w:ascii="Times New Roman" w:hAnsi="Times New Roman" w:cs="Times New Roman"/>
                <w:b/>
                <w:noProof/>
                <w:webHidden/>
                <w:color w:val="000000" w:themeColor="text1"/>
                <w:sz w:val="26"/>
                <w:szCs w:val="26"/>
              </w:rPr>
            </w:r>
            <w:r w:rsidRPr="003F7B25">
              <w:rPr>
                <w:rFonts w:ascii="Times New Roman" w:hAnsi="Times New Roman" w:cs="Times New Roman"/>
                <w:b/>
                <w:noProof/>
                <w:webHidden/>
                <w:color w:val="000000" w:themeColor="text1"/>
                <w:sz w:val="26"/>
                <w:szCs w:val="26"/>
              </w:rPr>
              <w:fldChar w:fldCharType="separate"/>
            </w:r>
            <w:r w:rsidRPr="003F7B25">
              <w:rPr>
                <w:rFonts w:ascii="Times New Roman" w:hAnsi="Times New Roman" w:cs="Times New Roman"/>
                <w:b/>
                <w:noProof/>
                <w:webHidden/>
                <w:color w:val="000000" w:themeColor="text1"/>
                <w:sz w:val="26"/>
                <w:szCs w:val="26"/>
              </w:rPr>
              <w:t>4</w:t>
            </w:r>
            <w:r w:rsidRPr="003F7B25">
              <w:rPr>
                <w:rFonts w:ascii="Times New Roman" w:hAnsi="Times New Roman" w:cs="Times New Roman"/>
                <w:b/>
                <w:noProof/>
                <w:webHidden/>
                <w:color w:val="000000" w:themeColor="text1"/>
                <w:sz w:val="26"/>
                <w:szCs w:val="26"/>
              </w:rPr>
              <w:fldChar w:fldCharType="end"/>
            </w:r>
          </w:hyperlink>
        </w:p>
        <w:p w14:paraId="2463157F" w14:textId="78BD39DE" w:rsidR="009B0683" w:rsidRPr="001B4022" w:rsidRDefault="00A72D5C" w:rsidP="00255778">
          <w:pPr>
            <w:pStyle w:val="TOC1"/>
            <w:tabs>
              <w:tab w:val="right" w:leader="dot" w:pos="9678"/>
            </w:tabs>
            <w:spacing w:line="360" w:lineRule="auto"/>
            <w:rPr>
              <w:rFonts w:cs="Times New Roman"/>
              <w:noProof/>
            </w:rPr>
          </w:pPr>
          <w:hyperlink w:anchor="_Toc77493240" w:history="1">
            <w:r w:rsidR="009B0683" w:rsidRPr="001B4022">
              <w:rPr>
                <w:rStyle w:val="Hyperlink"/>
                <w:rFonts w:cs="Times New Roman"/>
                <w:b/>
                <w:noProof/>
              </w:rPr>
              <w:t>CHƯƠNG II: TỔNG QUAN VỀ CÔNG TY CƠ KHÍ KHỞI MINH</w:t>
            </w:r>
            <w:r w:rsidR="009B0683" w:rsidRPr="001B4022">
              <w:rPr>
                <w:rFonts w:cs="Times New Roman"/>
                <w:b/>
                <w:noProof/>
                <w:webHidden/>
              </w:rPr>
              <w:tab/>
            </w:r>
            <w:r w:rsidR="009B0683" w:rsidRPr="001B4022">
              <w:rPr>
                <w:rFonts w:cs="Times New Roman"/>
                <w:b/>
                <w:noProof/>
                <w:webHidden/>
              </w:rPr>
              <w:fldChar w:fldCharType="begin"/>
            </w:r>
            <w:r w:rsidR="009B0683" w:rsidRPr="001B4022">
              <w:rPr>
                <w:rFonts w:cs="Times New Roman"/>
                <w:b/>
                <w:noProof/>
                <w:webHidden/>
              </w:rPr>
              <w:instrText xml:space="preserve"> PAGEREF _Toc77493240 \h </w:instrText>
            </w:r>
            <w:r w:rsidR="009B0683" w:rsidRPr="001B4022">
              <w:rPr>
                <w:rFonts w:cs="Times New Roman"/>
                <w:b/>
                <w:noProof/>
                <w:webHidden/>
              </w:rPr>
            </w:r>
            <w:r w:rsidR="009B0683" w:rsidRPr="001B4022">
              <w:rPr>
                <w:rFonts w:cs="Times New Roman"/>
                <w:b/>
                <w:noProof/>
                <w:webHidden/>
              </w:rPr>
              <w:fldChar w:fldCharType="separate"/>
            </w:r>
            <w:r w:rsidR="009B0683" w:rsidRPr="001B4022">
              <w:rPr>
                <w:rFonts w:cs="Times New Roman"/>
                <w:b/>
                <w:noProof/>
                <w:webHidden/>
              </w:rPr>
              <w:t>4</w:t>
            </w:r>
            <w:r w:rsidR="009B0683" w:rsidRPr="001B4022">
              <w:rPr>
                <w:rFonts w:cs="Times New Roman"/>
                <w:b/>
                <w:noProof/>
                <w:webHidden/>
              </w:rPr>
              <w:fldChar w:fldCharType="end"/>
            </w:r>
          </w:hyperlink>
        </w:p>
        <w:p w14:paraId="083C7618" w14:textId="4F17105F" w:rsidR="009B0683" w:rsidRPr="001B4022" w:rsidRDefault="00A72D5C" w:rsidP="00255778">
          <w:pPr>
            <w:pStyle w:val="TOC1"/>
            <w:tabs>
              <w:tab w:val="right" w:leader="dot" w:pos="9678"/>
            </w:tabs>
            <w:spacing w:line="360" w:lineRule="auto"/>
            <w:rPr>
              <w:rFonts w:cs="Times New Roman"/>
              <w:noProof/>
            </w:rPr>
          </w:pPr>
          <w:hyperlink w:anchor="_Toc77493241" w:history="1">
            <w:r w:rsidR="009B0683" w:rsidRPr="001B4022">
              <w:rPr>
                <w:rStyle w:val="Hyperlink"/>
                <w:rFonts w:cs="Times New Roman"/>
                <w:b/>
                <w:noProof/>
              </w:rPr>
              <w:t>CHƯƠNG III: HỆ THỐNG GIÓ CÔNG TY CƠ KHÍ KHỞI MINH</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_Toc77493241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5</w:t>
            </w:r>
            <w:r w:rsidR="009B0683" w:rsidRPr="001B4022">
              <w:rPr>
                <w:rFonts w:cs="Times New Roman"/>
                <w:noProof/>
                <w:webHidden/>
              </w:rPr>
              <w:fldChar w:fldCharType="end"/>
            </w:r>
          </w:hyperlink>
        </w:p>
        <w:p w14:paraId="128B18BD" w14:textId="5E3205D7" w:rsidR="009B0683" w:rsidRPr="001B4022" w:rsidRDefault="00A72D5C" w:rsidP="00255778">
          <w:pPr>
            <w:pStyle w:val="TOC2"/>
            <w:tabs>
              <w:tab w:val="left" w:pos="880"/>
              <w:tab w:val="right" w:leader="dot" w:pos="9678"/>
            </w:tabs>
            <w:spacing w:line="360" w:lineRule="auto"/>
            <w:rPr>
              <w:rFonts w:cs="Times New Roman"/>
              <w:noProof/>
            </w:rPr>
          </w:pPr>
          <w:hyperlink w:anchor="_Toc77493242" w:history="1">
            <w:r w:rsidR="009B0683" w:rsidRPr="001B4022">
              <w:rPr>
                <w:rStyle w:val="Hyperlink"/>
                <w:rFonts w:cs="Times New Roman"/>
                <w:b/>
                <w:noProof/>
              </w:rPr>
              <w:t>3.1</w:t>
            </w:r>
            <w:r w:rsidR="009B0683" w:rsidRPr="001B4022">
              <w:rPr>
                <w:rFonts w:cs="Times New Roman"/>
                <w:noProof/>
              </w:rPr>
              <w:tab/>
            </w:r>
            <w:r w:rsidR="009B0683" w:rsidRPr="001B4022">
              <w:rPr>
                <w:rStyle w:val="Hyperlink"/>
                <w:rFonts w:cs="Times New Roman"/>
                <w:b/>
                <w:noProof/>
              </w:rPr>
              <w:t>Hệ thống thông gió</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_Toc77493242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5</w:t>
            </w:r>
            <w:r w:rsidR="009B0683" w:rsidRPr="001B4022">
              <w:rPr>
                <w:rFonts w:cs="Times New Roman"/>
                <w:noProof/>
                <w:webHidden/>
              </w:rPr>
              <w:fldChar w:fldCharType="end"/>
            </w:r>
          </w:hyperlink>
        </w:p>
        <w:p w14:paraId="7D40CFF7" w14:textId="2B96E150" w:rsidR="009B0683" w:rsidRPr="001B4022" w:rsidRDefault="00A72D5C" w:rsidP="00255778">
          <w:pPr>
            <w:pStyle w:val="TOC2"/>
            <w:tabs>
              <w:tab w:val="left" w:pos="880"/>
              <w:tab w:val="right" w:leader="dot" w:pos="9678"/>
            </w:tabs>
            <w:spacing w:line="360" w:lineRule="auto"/>
            <w:rPr>
              <w:rFonts w:cs="Times New Roman"/>
              <w:noProof/>
            </w:rPr>
          </w:pPr>
          <w:hyperlink w:anchor="_Toc77493243" w:history="1">
            <w:r w:rsidR="009B0683" w:rsidRPr="001B4022">
              <w:rPr>
                <w:rStyle w:val="Hyperlink"/>
                <w:rFonts w:cs="Times New Roman"/>
                <w:b/>
                <w:noProof/>
              </w:rPr>
              <w:t>3.2</w:t>
            </w:r>
            <w:r w:rsidR="009B0683" w:rsidRPr="001B4022">
              <w:rPr>
                <w:rFonts w:cs="Times New Roman"/>
                <w:noProof/>
              </w:rPr>
              <w:tab/>
            </w:r>
            <w:r w:rsidR="009B0683" w:rsidRPr="001B4022">
              <w:rPr>
                <w:rStyle w:val="Hyperlink"/>
                <w:rFonts w:cs="Times New Roman"/>
                <w:b/>
                <w:noProof/>
              </w:rPr>
              <w:t>Mục đích của hệ thống thông gió</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_Toc77493243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5</w:t>
            </w:r>
            <w:r w:rsidR="009B0683" w:rsidRPr="001B4022">
              <w:rPr>
                <w:rFonts w:cs="Times New Roman"/>
                <w:noProof/>
                <w:webHidden/>
              </w:rPr>
              <w:fldChar w:fldCharType="end"/>
            </w:r>
          </w:hyperlink>
        </w:p>
        <w:p w14:paraId="3A77379C" w14:textId="02DEFDD0" w:rsidR="009B0683" w:rsidRPr="001B4022" w:rsidRDefault="00A72D5C" w:rsidP="00255778">
          <w:pPr>
            <w:pStyle w:val="TOC1"/>
            <w:tabs>
              <w:tab w:val="right" w:leader="dot" w:pos="9678"/>
            </w:tabs>
            <w:spacing w:line="360" w:lineRule="auto"/>
            <w:rPr>
              <w:rFonts w:cs="Times New Roman"/>
              <w:noProof/>
            </w:rPr>
          </w:pPr>
          <w:hyperlink w:anchor="_Toc77493244" w:history="1">
            <w:r w:rsidR="009B0683" w:rsidRPr="001B4022">
              <w:rPr>
                <w:rStyle w:val="Hyperlink"/>
                <w:rFonts w:cs="Times New Roman"/>
                <w:b/>
                <w:noProof/>
              </w:rPr>
              <w:t>CHƯƠNG IV: HỆ THỐNG CHIẾU SÁNG CỦA CÔNG TY KHỞI MINH</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_Toc77493244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6</w:t>
            </w:r>
            <w:r w:rsidR="009B0683" w:rsidRPr="001B4022">
              <w:rPr>
                <w:rFonts w:cs="Times New Roman"/>
                <w:noProof/>
                <w:webHidden/>
              </w:rPr>
              <w:fldChar w:fldCharType="end"/>
            </w:r>
          </w:hyperlink>
        </w:p>
        <w:p w14:paraId="0A9D1F56" w14:textId="7D5FC532" w:rsidR="009B0683" w:rsidRPr="001B4022" w:rsidRDefault="00A72D5C" w:rsidP="00255778">
          <w:pPr>
            <w:pStyle w:val="TOC2"/>
            <w:tabs>
              <w:tab w:val="right" w:leader="dot" w:pos="9678"/>
            </w:tabs>
            <w:spacing w:line="360" w:lineRule="auto"/>
            <w:rPr>
              <w:rFonts w:cs="Times New Roman"/>
              <w:noProof/>
            </w:rPr>
          </w:pPr>
          <w:hyperlink w:anchor="_Toc77493245" w:history="1">
            <w:r w:rsidR="009B0683" w:rsidRPr="001B4022">
              <w:rPr>
                <w:rStyle w:val="Hyperlink"/>
                <w:rFonts w:cs="Times New Roman"/>
                <w:b/>
                <w:noProof/>
              </w:rPr>
              <w:t>Tổng quan về tiêu chuẩn chiếu sáng nhà xưởng công nghiệp</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_Toc77493245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7</w:t>
            </w:r>
            <w:r w:rsidR="009B0683" w:rsidRPr="001B4022">
              <w:rPr>
                <w:rFonts w:cs="Times New Roman"/>
                <w:noProof/>
                <w:webHidden/>
              </w:rPr>
              <w:fldChar w:fldCharType="end"/>
            </w:r>
          </w:hyperlink>
        </w:p>
        <w:p w14:paraId="1B1BAE6D" w14:textId="71C2564F" w:rsidR="009B0683" w:rsidRPr="001B4022" w:rsidRDefault="00A72D5C" w:rsidP="00255778">
          <w:pPr>
            <w:pStyle w:val="TOC2"/>
            <w:tabs>
              <w:tab w:val="left" w:pos="880"/>
              <w:tab w:val="right" w:leader="dot" w:pos="9678"/>
            </w:tabs>
            <w:spacing w:line="360" w:lineRule="auto"/>
            <w:rPr>
              <w:rFonts w:cs="Times New Roman"/>
              <w:noProof/>
            </w:rPr>
          </w:pPr>
          <w:hyperlink w:anchor="_Toc77493246" w:history="1">
            <w:r w:rsidR="009B0683" w:rsidRPr="001B4022">
              <w:rPr>
                <w:rStyle w:val="Hyperlink"/>
                <w:rFonts w:cs="Times New Roman"/>
                <w:b/>
                <w:noProof/>
              </w:rPr>
              <w:t>4.1</w:t>
            </w:r>
            <w:r w:rsidR="009B0683" w:rsidRPr="001B4022">
              <w:rPr>
                <w:rFonts w:cs="Times New Roman"/>
                <w:noProof/>
              </w:rPr>
              <w:tab/>
            </w:r>
            <w:r w:rsidR="009B0683" w:rsidRPr="001B4022">
              <w:rPr>
                <w:rStyle w:val="Hyperlink"/>
                <w:rFonts w:cs="Times New Roman"/>
                <w:b/>
                <w:noProof/>
              </w:rPr>
              <w:t>Khái niệm tiêu chuẩn chiếu sáng nhà xưởng công nghiệp</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_Toc77493246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7</w:t>
            </w:r>
            <w:r w:rsidR="009B0683" w:rsidRPr="001B4022">
              <w:rPr>
                <w:rFonts w:cs="Times New Roman"/>
                <w:noProof/>
                <w:webHidden/>
              </w:rPr>
              <w:fldChar w:fldCharType="end"/>
            </w:r>
          </w:hyperlink>
        </w:p>
        <w:p w14:paraId="0FFF56FB" w14:textId="2A5E3674" w:rsidR="009B0683" w:rsidRPr="001B4022" w:rsidRDefault="00A72D5C" w:rsidP="00255778">
          <w:pPr>
            <w:pStyle w:val="TOC2"/>
            <w:tabs>
              <w:tab w:val="left" w:pos="660"/>
              <w:tab w:val="right" w:leader="dot" w:pos="9678"/>
            </w:tabs>
            <w:spacing w:line="360" w:lineRule="auto"/>
            <w:rPr>
              <w:rFonts w:cs="Times New Roman"/>
              <w:noProof/>
            </w:rPr>
          </w:pPr>
          <w:hyperlink w:anchor="_Toc77493250" w:history="1">
            <w:r w:rsidR="009B0683" w:rsidRPr="001B4022">
              <w:rPr>
                <w:rStyle w:val="Hyperlink"/>
                <w:rFonts w:cs="Times New Roman"/>
                <w:b/>
                <w:noProof/>
              </w:rPr>
              <w:t>5</w:t>
            </w:r>
            <w:r w:rsidR="009B0683" w:rsidRPr="001B4022">
              <w:rPr>
                <w:rFonts w:cs="Times New Roman"/>
                <w:noProof/>
              </w:rPr>
              <w:tab/>
            </w:r>
            <w:r w:rsidR="009B0683" w:rsidRPr="001B4022">
              <w:rPr>
                <w:rStyle w:val="Hyperlink"/>
                <w:rFonts w:cs="Times New Roman"/>
                <w:b/>
                <w:noProof/>
              </w:rPr>
              <w:t>Bộ tiêu chuẩn thiết kế chiếu sáng công nghiệp đầy đủ</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_Toc77493250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8</w:t>
            </w:r>
            <w:r w:rsidR="009B0683" w:rsidRPr="001B4022">
              <w:rPr>
                <w:rFonts w:cs="Times New Roman"/>
                <w:noProof/>
                <w:webHidden/>
              </w:rPr>
              <w:fldChar w:fldCharType="end"/>
            </w:r>
          </w:hyperlink>
        </w:p>
        <w:p w14:paraId="51B88452" w14:textId="0A67CE6D" w:rsidR="009B0683" w:rsidRPr="001B4022" w:rsidRDefault="00A72D5C" w:rsidP="00255778">
          <w:pPr>
            <w:pStyle w:val="TOC3"/>
            <w:tabs>
              <w:tab w:val="left" w:pos="1100"/>
              <w:tab w:val="right" w:leader="dot" w:pos="9678"/>
            </w:tabs>
            <w:spacing w:line="360" w:lineRule="auto"/>
            <w:rPr>
              <w:rFonts w:cs="Times New Roman"/>
              <w:noProof/>
            </w:rPr>
          </w:pPr>
          <w:hyperlink w:anchor="_Toc77493251" w:history="1">
            <w:r w:rsidR="009B0683" w:rsidRPr="001B4022">
              <w:rPr>
                <w:rStyle w:val="Hyperlink"/>
                <w:rFonts w:cs="Times New Roman"/>
                <w:b/>
                <w:noProof/>
              </w:rPr>
              <w:t>5.1</w:t>
            </w:r>
            <w:r w:rsidR="009B0683" w:rsidRPr="001B4022">
              <w:rPr>
                <w:rFonts w:cs="Times New Roman"/>
                <w:noProof/>
              </w:rPr>
              <w:tab/>
            </w:r>
            <w:r w:rsidR="009B0683" w:rsidRPr="001B4022">
              <w:rPr>
                <w:rStyle w:val="Hyperlink"/>
                <w:rFonts w:cs="Times New Roman"/>
                <w:b/>
                <w:noProof/>
              </w:rPr>
              <w:t>Tiêu chuẩn môi trường ánh sáng</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_Toc77493251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8</w:t>
            </w:r>
            <w:r w:rsidR="009B0683" w:rsidRPr="001B4022">
              <w:rPr>
                <w:rFonts w:cs="Times New Roman"/>
                <w:noProof/>
                <w:webHidden/>
              </w:rPr>
              <w:fldChar w:fldCharType="end"/>
            </w:r>
          </w:hyperlink>
        </w:p>
        <w:p w14:paraId="2EB90CEA" w14:textId="41EF736E" w:rsidR="009B0683" w:rsidRPr="001B4022" w:rsidRDefault="00A72D5C" w:rsidP="00255778">
          <w:pPr>
            <w:pStyle w:val="TOC3"/>
            <w:tabs>
              <w:tab w:val="left" w:pos="1100"/>
              <w:tab w:val="right" w:leader="dot" w:pos="9678"/>
            </w:tabs>
            <w:spacing w:line="360" w:lineRule="auto"/>
            <w:rPr>
              <w:rFonts w:cs="Times New Roman"/>
              <w:noProof/>
            </w:rPr>
          </w:pPr>
          <w:hyperlink w:anchor="_Toc77493252" w:history="1">
            <w:r w:rsidR="009B0683" w:rsidRPr="001B4022">
              <w:rPr>
                <w:rStyle w:val="Hyperlink"/>
                <w:rFonts w:cs="Times New Roman"/>
                <w:b/>
                <w:noProof/>
              </w:rPr>
              <w:t>5.2</w:t>
            </w:r>
            <w:r w:rsidR="009B0683" w:rsidRPr="001B4022">
              <w:rPr>
                <w:rFonts w:cs="Times New Roman"/>
                <w:noProof/>
              </w:rPr>
              <w:tab/>
            </w:r>
            <w:r w:rsidR="009B0683" w:rsidRPr="001B4022">
              <w:rPr>
                <w:rStyle w:val="Hyperlink"/>
                <w:rFonts w:cs="Times New Roman"/>
                <w:b/>
                <w:noProof/>
              </w:rPr>
              <w:t>Tiêu chuẩn độ rọi ánh sáng nhà xưởng</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_Toc77493252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9</w:t>
            </w:r>
            <w:r w:rsidR="009B0683" w:rsidRPr="001B4022">
              <w:rPr>
                <w:rFonts w:cs="Times New Roman"/>
                <w:noProof/>
                <w:webHidden/>
              </w:rPr>
              <w:fldChar w:fldCharType="end"/>
            </w:r>
          </w:hyperlink>
        </w:p>
        <w:p w14:paraId="0C313FA8" w14:textId="4C861364" w:rsidR="009B0683" w:rsidRPr="001B4022" w:rsidRDefault="00A72D5C" w:rsidP="00255778">
          <w:pPr>
            <w:pStyle w:val="TOC3"/>
            <w:tabs>
              <w:tab w:val="left" w:pos="1100"/>
              <w:tab w:val="right" w:leader="dot" w:pos="9678"/>
            </w:tabs>
            <w:spacing w:line="360" w:lineRule="auto"/>
            <w:rPr>
              <w:rFonts w:cs="Times New Roman"/>
              <w:noProof/>
            </w:rPr>
          </w:pPr>
          <w:hyperlink w:anchor="_Toc77493253" w:history="1">
            <w:r w:rsidR="009B0683" w:rsidRPr="001B4022">
              <w:rPr>
                <w:rStyle w:val="Hyperlink"/>
                <w:rFonts w:cs="Times New Roman"/>
                <w:b/>
                <w:noProof/>
              </w:rPr>
              <w:t>5.3</w:t>
            </w:r>
            <w:r w:rsidR="009B0683" w:rsidRPr="001B4022">
              <w:rPr>
                <w:rFonts w:cs="Times New Roman"/>
                <w:noProof/>
              </w:rPr>
              <w:tab/>
            </w:r>
            <w:r w:rsidR="009B0683" w:rsidRPr="001B4022">
              <w:rPr>
                <w:rStyle w:val="Hyperlink"/>
                <w:rFonts w:cs="Times New Roman"/>
                <w:b/>
                <w:noProof/>
              </w:rPr>
              <w:t>Phân bố độ rọi, độ chói theo tiêu chuẩn</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_Toc77493253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9</w:t>
            </w:r>
            <w:r w:rsidR="009B0683" w:rsidRPr="001B4022">
              <w:rPr>
                <w:rFonts w:cs="Times New Roman"/>
                <w:noProof/>
                <w:webHidden/>
              </w:rPr>
              <w:fldChar w:fldCharType="end"/>
            </w:r>
          </w:hyperlink>
        </w:p>
        <w:p w14:paraId="5863D0EB" w14:textId="5CC58970" w:rsidR="009B0683" w:rsidRPr="001B4022" w:rsidRDefault="00A72D5C" w:rsidP="00255778">
          <w:pPr>
            <w:pStyle w:val="TOC3"/>
            <w:tabs>
              <w:tab w:val="left" w:pos="1100"/>
              <w:tab w:val="right" w:leader="dot" w:pos="9678"/>
            </w:tabs>
            <w:spacing w:line="360" w:lineRule="auto"/>
            <w:rPr>
              <w:rFonts w:cs="Times New Roman"/>
              <w:noProof/>
            </w:rPr>
          </w:pPr>
          <w:hyperlink w:anchor="_Toc77493254" w:history="1">
            <w:r w:rsidR="009B0683" w:rsidRPr="001B4022">
              <w:rPr>
                <w:rStyle w:val="Hyperlink"/>
                <w:rFonts w:cs="Times New Roman"/>
                <w:b/>
                <w:noProof/>
              </w:rPr>
              <w:t>5.4</w:t>
            </w:r>
            <w:r w:rsidR="009B0683" w:rsidRPr="001B4022">
              <w:rPr>
                <w:rFonts w:cs="Times New Roman"/>
                <w:noProof/>
              </w:rPr>
              <w:tab/>
            </w:r>
            <w:r w:rsidR="009B0683" w:rsidRPr="001B4022">
              <w:rPr>
                <w:rStyle w:val="Hyperlink"/>
                <w:rFonts w:cs="Times New Roman"/>
                <w:b/>
                <w:noProof/>
              </w:rPr>
              <w:t>Hạn chế tình trạng nhấp nháy đạt tiêu chuẩn</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_Toc77493254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10</w:t>
            </w:r>
            <w:r w:rsidR="009B0683" w:rsidRPr="001B4022">
              <w:rPr>
                <w:rFonts w:cs="Times New Roman"/>
                <w:noProof/>
                <w:webHidden/>
              </w:rPr>
              <w:fldChar w:fldCharType="end"/>
            </w:r>
          </w:hyperlink>
        </w:p>
        <w:p w14:paraId="0852ACC1" w14:textId="60045643" w:rsidR="009B0683" w:rsidRPr="001B4022" w:rsidRDefault="00A72D5C" w:rsidP="00255778">
          <w:pPr>
            <w:pStyle w:val="TOC3"/>
            <w:tabs>
              <w:tab w:val="left" w:pos="1100"/>
              <w:tab w:val="right" w:leader="dot" w:pos="9678"/>
            </w:tabs>
            <w:spacing w:line="360" w:lineRule="auto"/>
            <w:rPr>
              <w:rFonts w:cs="Times New Roman"/>
              <w:noProof/>
            </w:rPr>
          </w:pPr>
          <w:hyperlink w:anchor="_Toc77493255" w:history="1">
            <w:r w:rsidR="009B0683" w:rsidRPr="001B4022">
              <w:rPr>
                <w:rStyle w:val="Hyperlink"/>
                <w:rFonts w:cs="Times New Roman"/>
                <w:b/>
                <w:bCs/>
                <w:noProof/>
                <w:lang w:val="vi-VN"/>
              </w:rPr>
              <w:t>5.5</w:t>
            </w:r>
            <w:r w:rsidR="009B0683" w:rsidRPr="001B4022">
              <w:rPr>
                <w:rFonts w:cs="Times New Roman"/>
                <w:noProof/>
              </w:rPr>
              <w:tab/>
            </w:r>
            <w:r w:rsidR="009B0683" w:rsidRPr="001B4022">
              <w:rPr>
                <w:rStyle w:val="Hyperlink"/>
                <w:rFonts w:cs="Times New Roman"/>
                <w:b/>
                <w:bCs/>
                <w:noProof/>
                <w:lang w:val="vi-VN"/>
              </w:rPr>
              <w:t>Độ rọi sáng</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_Toc77493255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10</w:t>
            </w:r>
            <w:r w:rsidR="009B0683" w:rsidRPr="001B4022">
              <w:rPr>
                <w:rFonts w:cs="Times New Roman"/>
                <w:noProof/>
                <w:webHidden/>
              </w:rPr>
              <w:fldChar w:fldCharType="end"/>
            </w:r>
          </w:hyperlink>
        </w:p>
        <w:p w14:paraId="66BA125F" w14:textId="5CFDD8E7" w:rsidR="009B0683" w:rsidRPr="001B4022" w:rsidRDefault="00A72D5C" w:rsidP="00255778">
          <w:pPr>
            <w:pStyle w:val="TOC3"/>
            <w:tabs>
              <w:tab w:val="left" w:pos="1100"/>
              <w:tab w:val="right" w:leader="dot" w:pos="9678"/>
            </w:tabs>
            <w:spacing w:line="360" w:lineRule="auto"/>
            <w:rPr>
              <w:rFonts w:cs="Times New Roman"/>
              <w:noProof/>
            </w:rPr>
          </w:pPr>
          <w:hyperlink w:anchor="_Toc77493256" w:history="1">
            <w:r w:rsidR="009B0683" w:rsidRPr="001B4022">
              <w:rPr>
                <w:rStyle w:val="Hyperlink"/>
                <w:rFonts w:cs="Times New Roman"/>
                <w:b/>
                <w:bCs/>
                <w:noProof/>
                <w:lang w:val="vi-VN"/>
              </w:rPr>
              <w:t>5.6</w:t>
            </w:r>
            <w:r w:rsidR="009B0683" w:rsidRPr="001B4022">
              <w:rPr>
                <w:rFonts w:cs="Times New Roman"/>
                <w:noProof/>
              </w:rPr>
              <w:tab/>
            </w:r>
            <w:r w:rsidR="009B0683" w:rsidRPr="001B4022">
              <w:rPr>
                <w:rStyle w:val="Hyperlink"/>
                <w:rFonts w:cs="Times New Roman"/>
                <w:b/>
                <w:bCs/>
                <w:noProof/>
                <w:lang w:val="vi-VN"/>
              </w:rPr>
              <w:t>Hiệu suất phát quang</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_Toc77493256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11</w:t>
            </w:r>
            <w:r w:rsidR="009B0683" w:rsidRPr="001B4022">
              <w:rPr>
                <w:rFonts w:cs="Times New Roman"/>
                <w:noProof/>
                <w:webHidden/>
              </w:rPr>
              <w:fldChar w:fldCharType="end"/>
            </w:r>
          </w:hyperlink>
        </w:p>
        <w:p w14:paraId="0B5FB170" w14:textId="6C6EE2B9" w:rsidR="009B0683" w:rsidRPr="001B4022" w:rsidRDefault="00A72D5C" w:rsidP="00255778">
          <w:pPr>
            <w:pStyle w:val="TOC3"/>
            <w:tabs>
              <w:tab w:val="left" w:pos="1100"/>
              <w:tab w:val="right" w:leader="dot" w:pos="9678"/>
            </w:tabs>
            <w:spacing w:line="360" w:lineRule="auto"/>
            <w:rPr>
              <w:rFonts w:cs="Times New Roman"/>
              <w:noProof/>
            </w:rPr>
          </w:pPr>
          <w:hyperlink w:anchor="_Toc77493257" w:history="1">
            <w:r w:rsidR="009B0683" w:rsidRPr="001B4022">
              <w:rPr>
                <w:rStyle w:val="Hyperlink"/>
                <w:rFonts w:cs="Times New Roman"/>
                <w:b/>
                <w:bCs/>
                <w:noProof/>
                <w:lang w:val="vi-VN"/>
              </w:rPr>
              <w:t>5.7</w:t>
            </w:r>
            <w:r w:rsidR="009B0683" w:rsidRPr="001B4022">
              <w:rPr>
                <w:rFonts w:cs="Times New Roman"/>
                <w:noProof/>
              </w:rPr>
              <w:tab/>
            </w:r>
            <w:r w:rsidR="009B0683" w:rsidRPr="001B4022">
              <w:rPr>
                <w:rStyle w:val="Hyperlink"/>
                <w:rFonts w:cs="Times New Roman"/>
                <w:b/>
                <w:bCs/>
                <w:noProof/>
                <w:lang w:val="vi-VN"/>
              </w:rPr>
              <w:t>Tốc độ suy giảm quang thông thấp</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_Toc77493257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11</w:t>
            </w:r>
            <w:r w:rsidR="009B0683" w:rsidRPr="001B4022">
              <w:rPr>
                <w:rFonts w:cs="Times New Roman"/>
                <w:noProof/>
                <w:webHidden/>
              </w:rPr>
              <w:fldChar w:fldCharType="end"/>
            </w:r>
          </w:hyperlink>
        </w:p>
        <w:p w14:paraId="7126D0E1" w14:textId="01D2BB10" w:rsidR="009B0683" w:rsidRPr="001B4022" w:rsidRDefault="00A72D5C" w:rsidP="00255778">
          <w:pPr>
            <w:pStyle w:val="TOC3"/>
            <w:tabs>
              <w:tab w:val="left" w:pos="1100"/>
              <w:tab w:val="right" w:leader="dot" w:pos="9678"/>
            </w:tabs>
            <w:spacing w:line="360" w:lineRule="auto"/>
            <w:rPr>
              <w:rFonts w:cs="Times New Roman"/>
              <w:noProof/>
            </w:rPr>
          </w:pPr>
          <w:hyperlink w:anchor="_Toc77493258" w:history="1">
            <w:r w:rsidR="009B0683" w:rsidRPr="001B4022">
              <w:rPr>
                <w:rStyle w:val="Hyperlink"/>
                <w:rFonts w:cs="Times New Roman"/>
                <w:b/>
                <w:bCs/>
                <w:noProof/>
                <w:lang w:val="vi-VN"/>
              </w:rPr>
              <w:t>5.8</w:t>
            </w:r>
            <w:r w:rsidR="009B0683" w:rsidRPr="001B4022">
              <w:rPr>
                <w:rFonts w:cs="Times New Roman"/>
                <w:noProof/>
              </w:rPr>
              <w:tab/>
            </w:r>
            <w:r w:rsidR="009B0683" w:rsidRPr="001B4022">
              <w:rPr>
                <w:rStyle w:val="Hyperlink"/>
                <w:rFonts w:cs="Times New Roman"/>
                <w:b/>
                <w:bCs/>
                <w:noProof/>
                <w:lang w:val="vi-VN"/>
              </w:rPr>
              <w:t>Khả năng tiết kiệm điện</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_Toc77493258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12</w:t>
            </w:r>
            <w:r w:rsidR="009B0683" w:rsidRPr="001B4022">
              <w:rPr>
                <w:rFonts w:cs="Times New Roman"/>
                <w:noProof/>
                <w:webHidden/>
              </w:rPr>
              <w:fldChar w:fldCharType="end"/>
            </w:r>
          </w:hyperlink>
        </w:p>
        <w:p w14:paraId="7928349B" w14:textId="3226050E" w:rsidR="009B0683" w:rsidRPr="001B4022" w:rsidRDefault="00A72D5C" w:rsidP="00255778">
          <w:pPr>
            <w:pStyle w:val="TOC2"/>
            <w:tabs>
              <w:tab w:val="left" w:pos="660"/>
              <w:tab w:val="right" w:leader="dot" w:pos="9678"/>
            </w:tabs>
            <w:spacing w:line="360" w:lineRule="auto"/>
            <w:rPr>
              <w:rFonts w:cs="Times New Roman"/>
              <w:noProof/>
            </w:rPr>
          </w:pPr>
          <w:hyperlink w:anchor="_Toc77493259" w:history="1">
            <w:r w:rsidR="009B0683" w:rsidRPr="001B4022">
              <w:rPr>
                <w:rStyle w:val="Hyperlink"/>
                <w:rFonts w:cs="Times New Roman"/>
                <w:b/>
                <w:bCs/>
                <w:noProof/>
                <w:lang w:val="vi-VN"/>
              </w:rPr>
              <w:t>6.</w:t>
            </w:r>
            <w:r w:rsidR="009B0683" w:rsidRPr="001B4022">
              <w:rPr>
                <w:rFonts w:cs="Times New Roman"/>
                <w:noProof/>
              </w:rPr>
              <w:tab/>
            </w:r>
            <w:r w:rsidR="009B0683" w:rsidRPr="001B4022">
              <w:rPr>
                <w:rStyle w:val="Hyperlink"/>
                <w:rFonts w:cs="Times New Roman"/>
                <w:b/>
                <w:bCs/>
                <w:noProof/>
                <w:lang w:val="vi-VN"/>
              </w:rPr>
              <w:t>Cách bảo trì và bảo dưỡng hệ thống chiếu sáng.</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_Toc77493259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12</w:t>
            </w:r>
            <w:r w:rsidR="009B0683" w:rsidRPr="001B4022">
              <w:rPr>
                <w:rFonts w:cs="Times New Roman"/>
                <w:noProof/>
                <w:webHidden/>
              </w:rPr>
              <w:fldChar w:fldCharType="end"/>
            </w:r>
          </w:hyperlink>
        </w:p>
        <w:p w14:paraId="16771BAB" w14:textId="10AD9E25" w:rsidR="009B0683" w:rsidRPr="001B4022" w:rsidRDefault="00A72D5C" w:rsidP="00255778">
          <w:pPr>
            <w:pStyle w:val="TOC1"/>
            <w:tabs>
              <w:tab w:val="right" w:leader="dot" w:pos="9678"/>
            </w:tabs>
            <w:spacing w:line="360" w:lineRule="auto"/>
            <w:rPr>
              <w:rFonts w:cs="Times New Roman"/>
              <w:noProof/>
            </w:rPr>
          </w:pPr>
          <w:hyperlink w:anchor="_Toc77493260" w:history="1">
            <w:r w:rsidR="009B0683" w:rsidRPr="001B4022">
              <w:rPr>
                <w:rStyle w:val="Hyperlink"/>
                <w:rFonts w:cs="Times New Roman"/>
                <w:b/>
                <w:noProof/>
              </w:rPr>
              <w:t>CHƯƠNG V: KẾ HOẠCH BẢO TRÌ BẢO DƯỠNG CÔNG TY CƠ KHÍ KHỞI MINH</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_Toc77493260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12</w:t>
            </w:r>
            <w:r w:rsidR="009B0683" w:rsidRPr="001B4022">
              <w:rPr>
                <w:rFonts w:cs="Times New Roman"/>
                <w:noProof/>
                <w:webHidden/>
              </w:rPr>
              <w:fldChar w:fldCharType="end"/>
            </w:r>
          </w:hyperlink>
        </w:p>
        <w:p w14:paraId="726D1E40" w14:textId="4B967F82" w:rsidR="009B0683" w:rsidRPr="001B4022" w:rsidRDefault="00A72D5C" w:rsidP="00255778">
          <w:pPr>
            <w:pStyle w:val="TOC2"/>
            <w:tabs>
              <w:tab w:val="left" w:pos="880"/>
              <w:tab w:val="right" w:leader="dot" w:pos="9678"/>
            </w:tabs>
            <w:spacing w:line="360" w:lineRule="auto"/>
            <w:rPr>
              <w:rFonts w:cs="Times New Roman"/>
              <w:noProof/>
            </w:rPr>
          </w:pPr>
          <w:hyperlink w:anchor="_Toc77493261" w:history="1">
            <w:r w:rsidR="009B0683" w:rsidRPr="001B4022">
              <w:rPr>
                <w:rStyle w:val="Hyperlink"/>
                <w:rFonts w:cs="Times New Roman"/>
                <w:b/>
                <w:bCs/>
                <w:noProof/>
              </w:rPr>
              <w:t>6.1</w:t>
            </w:r>
            <w:r w:rsidR="009B0683" w:rsidRPr="001B4022">
              <w:rPr>
                <w:rFonts w:cs="Times New Roman"/>
                <w:noProof/>
              </w:rPr>
              <w:tab/>
            </w:r>
            <w:r w:rsidR="009B0683" w:rsidRPr="001B4022">
              <w:rPr>
                <w:rStyle w:val="Hyperlink"/>
                <w:rFonts w:cs="Times New Roman"/>
                <w:b/>
                <w:bCs/>
                <w:noProof/>
              </w:rPr>
              <w:t>HỆ THỐNG CHIẾU SÁNG XƯỞNG CƠ KHÍ</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_Toc77493261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13</w:t>
            </w:r>
            <w:r w:rsidR="009B0683" w:rsidRPr="001B4022">
              <w:rPr>
                <w:rFonts w:cs="Times New Roman"/>
                <w:noProof/>
                <w:webHidden/>
              </w:rPr>
              <w:fldChar w:fldCharType="end"/>
            </w:r>
          </w:hyperlink>
        </w:p>
        <w:p w14:paraId="5F2E60C1" w14:textId="6DBADD1A" w:rsidR="009B0683" w:rsidRPr="001B4022" w:rsidRDefault="00A72D5C" w:rsidP="00255778">
          <w:pPr>
            <w:pStyle w:val="TOC2"/>
            <w:tabs>
              <w:tab w:val="left" w:pos="880"/>
              <w:tab w:val="right" w:leader="dot" w:pos="9678"/>
            </w:tabs>
            <w:spacing w:line="360" w:lineRule="auto"/>
            <w:rPr>
              <w:rFonts w:cs="Times New Roman"/>
              <w:noProof/>
            </w:rPr>
          </w:pPr>
          <w:hyperlink w:anchor="_Toc77493262" w:history="1">
            <w:r w:rsidR="009B0683" w:rsidRPr="001B4022">
              <w:rPr>
                <w:rStyle w:val="Hyperlink"/>
                <w:rFonts w:cs="Times New Roman"/>
                <w:b/>
                <w:noProof/>
              </w:rPr>
              <w:t>6.2</w:t>
            </w:r>
            <w:r w:rsidR="009B0683" w:rsidRPr="001B4022">
              <w:rPr>
                <w:rFonts w:cs="Times New Roman"/>
                <w:noProof/>
              </w:rPr>
              <w:tab/>
            </w:r>
            <w:r w:rsidR="009B0683" w:rsidRPr="001B4022">
              <w:rPr>
                <w:rStyle w:val="Hyperlink"/>
                <w:rFonts w:cs="Times New Roman"/>
                <w:bCs/>
                <w:noProof/>
              </w:rPr>
              <w:t>Hệ thống thông gió làm mát áp suất dương</w:t>
            </w:r>
            <w:r w:rsidR="009B0683" w:rsidRPr="001B4022">
              <w:rPr>
                <w:rStyle w:val="Hyperlink"/>
                <w:rFonts w:cs="Times New Roman"/>
                <w:noProof/>
              </w:rPr>
              <w:t>.</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_Toc77493262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15</w:t>
            </w:r>
            <w:r w:rsidR="009B0683" w:rsidRPr="001B4022">
              <w:rPr>
                <w:rFonts w:cs="Times New Roman"/>
                <w:noProof/>
                <w:webHidden/>
              </w:rPr>
              <w:fldChar w:fldCharType="end"/>
            </w:r>
          </w:hyperlink>
        </w:p>
        <w:p w14:paraId="1142AE59" w14:textId="69CB0E79" w:rsidR="009B0683" w:rsidRPr="001B4022" w:rsidRDefault="00A72D5C" w:rsidP="00255778">
          <w:pPr>
            <w:pStyle w:val="TOC2"/>
            <w:tabs>
              <w:tab w:val="left" w:pos="880"/>
              <w:tab w:val="right" w:leader="dot" w:pos="9678"/>
            </w:tabs>
            <w:spacing w:line="360" w:lineRule="auto"/>
            <w:rPr>
              <w:rFonts w:cs="Times New Roman"/>
              <w:noProof/>
            </w:rPr>
          </w:pPr>
          <w:hyperlink w:anchor="_Toc77493263" w:history="1">
            <w:r w:rsidR="009B0683" w:rsidRPr="001B4022">
              <w:rPr>
                <w:rStyle w:val="Hyperlink"/>
                <w:rFonts w:cs="Times New Roman"/>
                <w:b/>
                <w:bCs/>
                <w:noProof/>
              </w:rPr>
              <w:t>6.3</w:t>
            </w:r>
            <w:r w:rsidR="009B0683" w:rsidRPr="001B4022">
              <w:rPr>
                <w:rFonts w:cs="Times New Roman"/>
                <w:noProof/>
              </w:rPr>
              <w:tab/>
            </w:r>
            <w:r w:rsidR="009B0683" w:rsidRPr="001B4022">
              <w:rPr>
                <w:rStyle w:val="Hyperlink"/>
                <w:rFonts w:cs="Times New Roman"/>
                <w:b/>
                <w:bCs/>
                <w:noProof/>
              </w:rPr>
              <w:t>Hệ thống thông gió làm mát</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_Toc77493263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17</w:t>
            </w:r>
            <w:r w:rsidR="009B0683" w:rsidRPr="001B4022">
              <w:rPr>
                <w:rFonts w:cs="Times New Roman"/>
                <w:noProof/>
                <w:webHidden/>
              </w:rPr>
              <w:fldChar w:fldCharType="end"/>
            </w:r>
          </w:hyperlink>
        </w:p>
        <w:p w14:paraId="462744D4" w14:textId="28B3EB96" w:rsidR="009B0683" w:rsidRPr="001B4022" w:rsidRDefault="00A72D5C" w:rsidP="00255778">
          <w:pPr>
            <w:pStyle w:val="TOC2"/>
            <w:tabs>
              <w:tab w:val="left" w:pos="880"/>
              <w:tab w:val="right" w:leader="dot" w:pos="9678"/>
            </w:tabs>
            <w:spacing w:line="360" w:lineRule="auto"/>
            <w:rPr>
              <w:rFonts w:cs="Times New Roman"/>
              <w:noProof/>
            </w:rPr>
          </w:pPr>
          <w:hyperlink w:anchor="_Toc77493264" w:history="1">
            <w:r w:rsidR="009B0683" w:rsidRPr="001B4022">
              <w:rPr>
                <w:rStyle w:val="Hyperlink"/>
                <w:rFonts w:cs="Times New Roman"/>
                <w:b/>
                <w:noProof/>
              </w:rPr>
              <w:t>6.4</w:t>
            </w:r>
            <w:r w:rsidR="009B0683" w:rsidRPr="001B4022">
              <w:rPr>
                <w:rFonts w:cs="Times New Roman"/>
                <w:noProof/>
              </w:rPr>
              <w:tab/>
            </w:r>
            <w:r w:rsidR="009B0683" w:rsidRPr="001B4022">
              <w:rPr>
                <w:rStyle w:val="Hyperlink"/>
                <w:rFonts w:cs="Times New Roman"/>
                <w:b/>
                <w:bCs/>
                <w:noProof/>
              </w:rPr>
              <w:t>Hệ thống làm mát</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_Toc77493264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18</w:t>
            </w:r>
            <w:r w:rsidR="009B0683" w:rsidRPr="001B4022">
              <w:rPr>
                <w:rFonts w:cs="Times New Roman"/>
                <w:noProof/>
                <w:webHidden/>
              </w:rPr>
              <w:fldChar w:fldCharType="end"/>
            </w:r>
          </w:hyperlink>
        </w:p>
        <w:p w14:paraId="6B885134" w14:textId="469CABCA" w:rsidR="009B0683" w:rsidRPr="001B4022" w:rsidRDefault="00A72D5C" w:rsidP="00255778">
          <w:pPr>
            <w:pStyle w:val="TOC2"/>
            <w:tabs>
              <w:tab w:val="left" w:pos="880"/>
              <w:tab w:val="right" w:leader="dot" w:pos="9678"/>
            </w:tabs>
            <w:spacing w:line="360" w:lineRule="auto"/>
            <w:rPr>
              <w:rFonts w:cs="Times New Roman"/>
              <w:noProof/>
            </w:rPr>
          </w:pPr>
          <w:hyperlink w:anchor="_Toc77493265" w:history="1">
            <w:r w:rsidR="009B0683" w:rsidRPr="001B4022">
              <w:rPr>
                <w:rStyle w:val="Hyperlink"/>
                <w:rFonts w:cs="Times New Roman"/>
                <w:b/>
                <w:noProof/>
              </w:rPr>
              <w:t>6.5</w:t>
            </w:r>
            <w:r w:rsidR="009B0683" w:rsidRPr="001B4022">
              <w:rPr>
                <w:rFonts w:cs="Times New Roman"/>
                <w:noProof/>
              </w:rPr>
              <w:tab/>
            </w:r>
            <w:r w:rsidR="009B0683" w:rsidRPr="001B4022">
              <w:rPr>
                <w:rStyle w:val="Hyperlink"/>
                <w:rFonts w:cs="Times New Roman"/>
                <w:b/>
                <w:bCs/>
                <w:noProof/>
              </w:rPr>
              <w:t>Bảo trì Quạt công nghiệp:</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_Toc77493265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20</w:t>
            </w:r>
            <w:r w:rsidR="009B0683" w:rsidRPr="001B4022">
              <w:rPr>
                <w:rFonts w:cs="Times New Roman"/>
                <w:noProof/>
                <w:webHidden/>
              </w:rPr>
              <w:fldChar w:fldCharType="end"/>
            </w:r>
          </w:hyperlink>
        </w:p>
        <w:p w14:paraId="67A03013" w14:textId="5801FB69" w:rsidR="009B0683" w:rsidRPr="001B4022" w:rsidRDefault="00A72D5C" w:rsidP="00255778">
          <w:pPr>
            <w:pStyle w:val="TOC1"/>
            <w:tabs>
              <w:tab w:val="right" w:leader="dot" w:pos="9678"/>
            </w:tabs>
            <w:spacing w:line="360" w:lineRule="auto"/>
            <w:rPr>
              <w:rFonts w:cs="Times New Roman"/>
              <w:noProof/>
            </w:rPr>
          </w:pPr>
          <w:hyperlink w:anchor="_Toc77493266" w:history="1">
            <w:r w:rsidR="009B0683" w:rsidRPr="001B4022">
              <w:rPr>
                <w:rStyle w:val="Hyperlink"/>
                <w:rFonts w:cs="Times New Roman"/>
                <w:b/>
                <w:noProof/>
              </w:rPr>
              <w:t>KẾT LUẬN</w:t>
            </w:r>
            <w:r w:rsidR="009B0683" w:rsidRPr="001B4022">
              <w:rPr>
                <w:rFonts w:cs="Times New Roman"/>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_Toc77493266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21</w:t>
            </w:r>
            <w:r w:rsidR="009B0683" w:rsidRPr="001B4022">
              <w:rPr>
                <w:rFonts w:cs="Times New Roman"/>
                <w:noProof/>
                <w:webHidden/>
              </w:rPr>
              <w:fldChar w:fldCharType="end"/>
            </w:r>
          </w:hyperlink>
        </w:p>
        <w:p w14:paraId="0761303B" w14:textId="38222C2E" w:rsidR="009B0683" w:rsidRPr="001B4022" w:rsidRDefault="00A72D5C" w:rsidP="00255778">
          <w:pPr>
            <w:pStyle w:val="TOC1"/>
            <w:tabs>
              <w:tab w:val="right" w:leader="dot" w:pos="9678"/>
            </w:tabs>
            <w:spacing w:line="360" w:lineRule="auto"/>
            <w:rPr>
              <w:rFonts w:cs="Times New Roman"/>
              <w:noProof/>
            </w:rPr>
          </w:pPr>
          <w:hyperlink w:anchor="_Toc77493267" w:history="1">
            <w:r w:rsidR="009B0683" w:rsidRPr="001B4022">
              <w:rPr>
                <w:rStyle w:val="Hyperlink"/>
                <w:rFonts w:cs="Times New Roman"/>
                <w:b/>
                <w:noProof/>
              </w:rPr>
              <w:t>TÀI LIỆU THAM KHẢO</w:t>
            </w:r>
            <w:r w:rsidR="009B0683" w:rsidRPr="001B4022">
              <w:rPr>
                <w:rFonts w:cs="Times New Roman"/>
                <w:b/>
                <w:noProof/>
                <w:webHidden/>
              </w:rPr>
              <w:tab/>
            </w:r>
            <w:r w:rsidR="009B0683" w:rsidRPr="001B4022">
              <w:rPr>
                <w:rFonts w:cs="Times New Roman"/>
                <w:noProof/>
                <w:webHidden/>
              </w:rPr>
              <w:fldChar w:fldCharType="begin"/>
            </w:r>
            <w:r w:rsidR="009B0683" w:rsidRPr="001B4022">
              <w:rPr>
                <w:rFonts w:cs="Times New Roman"/>
                <w:noProof/>
                <w:webHidden/>
              </w:rPr>
              <w:instrText xml:space="preserve"> PAGEREF _Toc77493267 \h </w:instrText>
            </w:r>
            <w:r w:rsidR="009B0683" w:rsidRPr="001B4022">
              <w:rPr>
                <w:rFonts w:cs="Times New Roman"/>
                <w:noProof/>
                <w:webHidden/>
              </w:rPr>
            </w:r>
            <w:r w:rsidR="009B0683" w:rsidRPr="001B4022">
              <w:rPr>
                <w:rFonts w:cs="Times New Roman"/>
                <w:noProof/>
                <w:webHidden/>
              </w:rPr>
              <w:fldChar w:fldCharType="separate"/>
            </w:r>
            <w:r w:rsidR="009B0683" w:rsidRPr="001B4022">
              <w:rPr>
                <w:rFonts w:cs="Times New Roman"/>
                <w:noProof/>
                <w:webHidden/>
              </w:rPr>
              <w:t>22</w:t>
            </w:r>
            <w:r w:rsidR="009B0683" w:rsidRPr="001B4022">
              <w:rPr>
                <w:rFonts w:cs="Times New Roman"/>
                <w:noProof/>
                <w:webHidden/>
              </w:rPr>
              <w:fldChar w:fldCharType="end"/>
            </w:r>
          </w:hyperlink>
        </w:p>
        <w:p w14:paraId="60A6F298" w14:textId="1205B2FC" w:rsidR="009B0683" w:rsidRPr="001B4022" w:rsidRDefault="009B0683" w:rsidP="00255778">
          <w:pPr>
            <w:spacing w:line="360" w:lineRule="auto"/>
            <w:rPr>
              <w:rFonts w:cs="Times New Roman"/>
            </w:rPr>
          </w:pPr>
          <w:r w:rsidRPr="001B4022">
            <w:rPr>
              <w:rFonts w:cs="Times New Roman"/>
              <w:b/>
              <w:bCs/>
              <w:noProof/>
            </w:rPr>
            <w:fldChar w:fldCharType="end"/>
          </w:r>
        </w:p>
      </w:sdtContent>
    </w:sdt>
    <w:p w14:paraId="083D6535" w14:textId="77777777" w:rsidR="00AB37FD" w:rsidRPr="001B4022" w:rsidRDefault="00AB37FD" w:rsidP="00255778">
      <w:pPr>
        <w:spacing w:line="360" w:lineRule="auto"/>
        <w:rPr>
          <w:rFonts w:cs="Times New Roman"/>
          <w:b/>
        </w:rPr>
      </w:pPr>
    </w:p>
    <w:p w14:paraId="4BB08A94" w14:textId="402277FB" w:rsidR="005C285C" w:rsidRPr="001B4022" w:rsidRDefault="00AB37FD" w:rsidP="00255778">
      <w:pPr>
        <w:pStyle w:val="s20"/>
        <w:spacing w:before="0" w:beforeAutospacing="0" w:after="0" w:afterAutospacing="0" w:line="360" w:lineRule="auto"/>
        <w:ind w:left="210" w:right="540"/>
        <w:jc w:val="center"/>
        <w:divId w:val="581719841"/>
        <w:rPr>
          <w:b/>
        </w:rPr>
      </w:pPr>
      <w:r w:rsidRPr="001B4022">
        <w:rPr>
          <w:b/>
        </w:rPr>
        <w:t>LỜI CẢM ƠN</w:t>
      </w:r>
    </w:p>
    <w:p w14:paraId="7A6BD5A7" w14:textId="4D45BC29" w:rsidR="00C97498" w:rsidRPr="001B4022" w:rsidRDefault="00C97498" w:rsidP="00255778">
      <w:pPr>
        <w:pStyle w:val="s20"/>
        <w:spacing w:before="0" w:beforeAutospacing="0" w:after="0" w:afterAutospacing="0" w:line="360" w:lineRule="auto"/>
        <w:ind w:left="210" w:right="540"/>
        <w:divId w:val="581719841"/>
        <w:rPr>
          <w:color w:val="000000"/>
          <w:sz w:val="26"/>
          <w:szCs w:val="26"/>
        </w:rPr>
      </w:pPr>
      <w:r w:rsidRPr="001B4022">
        <w:rPr>
          <w:rStyle w:val="bumpedfont15"/>
          <w:color w:val="000000"/>
          <w:sz w:val="26"/>
          <w:szCs w:val="26"/>
        </w:rPr>
        <w:t>Để hoàn thành tiểu luận này, em xin gửi lời cảm ơn chân thành đến:</w:t>
      </w:r>
    </w:p>
    <w:p w14:paraId="15F0512B" w14:textId="77777777" w:rsidR="00C97498" w:rsidRPr="001B4022" w:rsidRDefault="00C97498" w:rsidP="00255778">
      <w:pPr>
        <w:pStyle w:val="s20"/>
        <w:spacing w:before="0" w:beforeAutospacing="0" w:after="0" w:afterAutospacing="0" w:line="360" w:lineRule="auto"/>
        <w:ind w:left="210" w:right="540"/>
        <w:divId w:val="581719841"/>
        <w:rPr>
          <w:color w:val="000000"/>
          <w:sz w:val="26"/>
          <w:szCs w:val="26"/>
        </w:rPr>
      </w:pPr>
      <w:r w:rsidRPr="001B4022">
        <w:rPr>
          <w:rStyle w:val="bumpedfont15"/>
          <w:color w:val="000000"/>
          <w:sz w:val="26"/>
          <w:szCs w:val="26"/>
        </w:rPr>
        <w:t>Ban giám hiệu trường cao đẳng lý tự trọng Thành phố Hồ Chí Minh vì đã tạo điều kiện về cơ sở vật chất với hệ thống thư viện hiện đại, đa dạng các loại sách, tài liệu thuận lợi cho việc tìm kiếm, nghiên cứu thông tin.</w:t>
      </w:r>
    </w:p>
    <w:p w14:paraId="3F66AEDF" w14:textId="77777777" w:rsidR="00C97498" w:rsidRPr="001B4022" w:rsidRDefault="00C97498" w:rsidP="00255778">
      <w:pPr>
        <w:pStyle w:val="s20"/>
        <w:spacing w:before="0" w:beforeAutospacing="0" w:after="0" w:afterAutospacing="0" w:line="360" w:lineRule="auto"/>
        <w:ind w:left="210" w:right="540"/>
        <w:divId w:val="581719841"/>
        <w:rPr>
          <w:color w:val="000000"/>
          <w:sz w:val="26"/>
          <w:szCs w:val="26"/>
        </w:rPr>
      </w:pPr>
      <w:r w:rsidRPr="001B4022">
        <w:rPr>
          <w:rStyle w:val="bumpedfont15"/>
          <w:color w:val="000000"/>
          <w:sz w:val="26"/>
          <w:szCs w:val="26"/>
        </w:rPr>
        <w:t>Xin cảm ơn giảng viên bộ môn - Thầy Nguyễn Thanh Giang đã giảng dạy tận tình, chi tiết để em có đủ kiến thức và vận dụng chúng vào bài tiểu luận này.</w:t>
      </w:r>
    </w:p>
    <w:p w14:paraId="614F6917" w14:textId="77777777" w:rsidR="00C97498" w:rsidRPr="001B4022" w:rsidRDefault="00C97498" w:rsidP="00255778">
      <w:pPr>
        <w:pStyle w:val="s20"/>
        <w:spacing w:before="0" w:beforeAutospacing="0" w:after="0" w:afterAutospacing="0" w:line="360" w:lineRule="auto"/>
        <w:ind w:left="210" w:right="540"/>
        <w:divId w:val="581719841"/>
        <w:rPr>
          <w:color w:val="000000"/>
          <w:sz w:val="26"/>
          <w:szCs w:val="26"/>
        </w:rPr>
      </w:pPr>
      <w:r w:rsidRPr="001B4022">
        <w:rPr>
          <w:rStyle w:val="bumpedfont15"/>
          <w:color w:val="000000"/>
          <w:sz w:val="26"/>
          <w:szCs w:val="26"/>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Thầy để bài tiểu luận được hoàn thiện hơn.</w:t>
      </w:r>
    </w:p>
    <w:p w14:paraId="3E7F8D85" w14:textId="2FDD0641" w:rsidR="00C97498" w:rsidRPr="001B4022" w:rsidRDefault="00C97498" w:rsidP="00255778">
      <w:pPr>
        <w:pStyle w:val="s20"/>
        <w:spacing w:before="0" w:beforeAutospacing="0" w:after="0" w:afterAutospacing="0" w:line="360" w:lineRule="auto"/>
        <w:ind w:left="210" w:right="540"/>
        <w:divId w:val="581719841"/>
        <w:rPr>
          <w:color w:val="000000"/>
          <w:sz w:val="26"/>
          <w:szCs w:val="26"/>
        </w:rPr>
      </w:pPr>
      <w:r w:rsidRPr="001B4022">
        <w:rPr>
          <w:rStyle w:val="bumpedfont15"/>
          <w:color w:val="000000"/>
          <w:sz w:val="26"/>
          <w:szCs w:val="26"/>
        </w:rPr>
        <w:t>Lời cuối cùng, em xin kính chúc thầy nhiều sức khỏe, thành công và hạnh phúc.</w:t>
      </w:r>
    </w:p>
    <w:p w14:paraId="579613FB" w14:textId="3E64EBF3" w:rsidR="00C97498" w:rsidRPr="001B4022" w:rsidRDefault="00C97498" w:rsidP="00255778">
      <w:pPr>
        <w:spacing w:line="360" w:lineRule="auto"/>
        <w:jc w:val="center"/>
        <w:rPr>
          <w:rFonts w:cs="Times New Roman"/>
          <w:b/>
          <w:lang w:val="vi-VN"/>
        </w:rPr>
      </w:pPr>
    </w:p>
    <w:p w14:paraId="0D3DEA99" w14:textId="17D4716A" w:rsidR="00726267" w:rsidRPr="001B4022" w:rsidRDefault="00F0401E" w:rsidP="00255778">
      <w:pPr>
        <w:spacing w:line="360" w:lineRule="auto"/>
        <w:jc w:val="center"/>
        <w:rPr>
          <w:rFonts w:cs="Times New Roman"/>
          <w:b/>
        </w:rPr>
      </w:pPr>
      <w:r w:rsidRPr="001B4022">
        <w:rPr>
          <w:rFonts w:cs="Times New Roman"/>
          <w:b/>
        </w:rPr>
        <w:t>LỜI NÓI ĐẦU</w:t>
      </w:r>
    </w:p>
    <w:p w14:paraId="248A9A52" w14:textId="1A62B18F" w:rsidR="00666374" w:rsidRPr="001B4022" w:rsidRDefault="00F0401E" w:rsidP="00255778">
      <w:pPr>
        <w:tabs>
          <w:tab w:val="left" w:pos="567"/>
        </w:tabs>
        <w:spacing w:line="360" w:lineRule="auto"/>
        <w:jc w:val="both"/>
        <w:rPr>
          <w:rFonts w:cs="Times New Roman"/>
          <w:szCs w:val="26"/>
        </w:rPr>
      </w:pPr>
      <w:r w:rsidRPr="001B4022">
        <w:rPr>
          <w:rFonts w:cs="Times New Roman"/>
        </w:rPr>
        <w:tab/>
      </w:r>
      <w:r w:rsidR="004F0DCA" w:rsidRPr="001B4022">
        <w:rPr>
          <w:rFonts w:cs="Times New Roman"/>
        </w:rPr>
        <w:t xml:space="preserve">Công nghiệp cơ khí đang nắm vai trò quan trọng trong nền kinh tế nước ta hiện nay, làm </w:t>
      </w:r>
      <w:r w:rsidR="004F0DCA" w:rsidRPr="001B4022">
        <w:rPr>
          <w:rFonts w:cs="Times New Roman"/>
          <w:szCs w:val="26"/>
        </w:rPr>
        <w:t>phát triển với một tốc độ nhanh về chất lượng và số lượng các loại máy móc thiết bị, nhà xưởng, góp phần công nghiệp hóa hiện đại hóa nước ta, phát minh sáng kiến ra nhiều máy móc hiện đại phục vụ cho các nhà xưởng, công ty cơ khí.</w:t>
      </w:r>
    </w:p>
    <w:p w14:paraId="39B4C998" w14:textId="4C0A18A6" w:rsidR="004F0DCA" w:rsidRPr="001B4022" w:rsidRDefault="004F0DCA" w:rsidP="00255778">
      <w:pPr>
        <w:spacing w:line="360" w:lineRule="auto"/>
        <w:ind w:right="720"/>
        <w:rPr>
          <w:rFonts w:cs="Times New Roman"/>
          <w:color w:val="1E1E1E"/>
          <w:szCs w:val="26"/>
          <w:shd w:val="clear" w:color="auto" w:fill="FFFFFF"/>
        </w:rPr>
      </w:pPr>
      <w:r w:rsidRPr="001B4022">
        <w:rPr>
          <w:rFonts w:cs="Times New Roman"/>
          <w:szCs w:val="26"/>
        </w:rPr>
        <w:t>Nhưng máy móc, các thiết bị làm việc liên lục và thời gian lâu sẽ dẫn đến việc hư hỏng, vì thế chúng ta phải cần đến bảo trì hệ thống thiết bị để giảm thiểu sự hư hỏng của máy móc, và tốn khoảng phí không nên có,</w:t>
      </w:r>
      <w:r w:rsidRPr="001B4022">
        <w:rPr>
          <w:rFonts w:cs="Times New Roman"/>
          <w:color w:val="1E1E1E"/>
          <w:sz w:val="23"/>
          <w:szCs w:val="23"/>
          <w:shd w:val="clear" w:color="auto" w:fill="FFFFFF"/>
        </w:rPr>
        <w:t xml:space="preserve"> </w:t>
      </w:r>
      <w:r w:rsidRPr="001B4022">
        <w:rPr>
          <w:rFonts w:cs="Times New Roman"/>
          <w:color w:val="1E1E1E"/>
          <w:szCs w:val="26"/>
          <w:shd w:val="clear" w:color="auto" w:fill="FFFFFF"/>
        </w:rPr>
        <w:t>Để đảm bảo cho ngành công nghiệp sản xuất phát triển ngoài việc không ngừng đổi mới cải tiến trang thiết bị, máy móc, khoa học, kỹ thuật thì việc bảo trì công nghiệp để đảm bảo cho hệ thống sản xuất vận hành là một hoạt động trọng yếu. Đối với hoạt động sản xuất, </w:t>
      </w:r>
      <w:r w:rsidRPr="001B4022">
        <w:rPr>
          <w:rStyle w:val="Strong"/>
          <w:rFonts w:cs="Times New Roman"/>
          <w:b w:val="0"/>
          <w:color w:val="1E1E1E"/>
          <w:szCs w:val="26"/>
          <w:shd w:val="clear" w:color="auto" w:fill="FFFFFF"/>
        </w:rPr>
        <w:t>bảo trì công nghiệp</w:t>
      </w:r>
      <w:r w:rsidRPr="001B4022">
        <w:rPr>
          <w:rFonts w:cs="Times New Roman"/>
          <w:color w:val="1E1E1E"/>
          <w:szCs w:val="26"/>
          <w:shd w:val="clear" w:color="auto" w:fill="FFFFFF"/>
        </w:rPr>
        <w:t> (bảo dưỡng công nghiệp) cũng mang vai trò quan trọng, đem lại các ích lợi không nhỏ cho doanh nghiệp.</w:t>
      </w:r>
    </w:p>
    <w:p w14:paraId="3A6064BB" w14:textId="5F178B96" w:rsidR="004F0DCA" w:rsidRPr="001B4022" w:rsidRDefault="004F0DCA" w:rsidP="00255778">
      <w:pPr>
        <w:spacing w:line="360" w:lineRule="auto"/>
        <w:ind w:right="720"/>
        <w:rPr>
          <w:rFonts w:cs="Times New Roman"/>
          <w:szCs w:val="26"/>
        </w:rPr>
      </w:pPr>
      <w:r w:rsidRPr="001B4022">
        <w:rPr>
          <w:rFonts w:cs="Times New Roman"/>
          <w:szCs w:val="26"/>
        </w:rPr>
        <w:lastRenderedPageBreak/>
        <w:t>Và hôm nay nhóm em xin tìm hiểu về các quy trình bảo trì bảo dưỡng các hệ thống</w:t>
      </w:r>
      <w:r w:rsidR="00E64B79" w:rsidRPr="001B4022">
        <w:rPr>
          <w:rFonts w:cs="Times New Roman"/>
          <w:szCs w:val="26"/>
        </w:rPr>
        <w:t xml:space="preserve"> chiếu sáng và hệ thống thông gió</w:t>
      </w:r>
      <w:r w:rsidRPr="001B4022">
        <w:rPr>
          <w:rFonts w:cs="Times New Roman"/>
          <w:szCs w:val="26"/>
        </w:rPr>
        <w:t xml:space="preserve"> trong công ty cơ khí Khởi Minh.</w:t>
      </w:r>
    </w:p>
    <w:p w14:paraId="5742758B" w14:textId="77777777" w:rsidR="004F0DCA" w:rsidRPr="001B4022" w:rsidRDefault="004F0DCA" w:rsidP="00255778">
      <w:pPr>
        <w:tabs>
          <w:tab w:val="left" w:pos="567"/>
        </w:tabs>
        <w:spacing w:line="360" w:lineRule="auto"/>
        <w:jc w:val="both"/>
        <w:rPr>
          <w:rFonts w:cs="Times New Roman"/>
          <w:sz w:val="28"/>
          <w:szCs w:val="28"/>
        </w:rPr>
      </w:pPr>
    </w:p>
    <w:p w14:paraId="2AB825AD" w14:textId="1A5E5DD2" w:rsidR="00F0401E" w:rsidRPr="001B4022" w:rsidRDefault="00255778" w:rsidP="00255778">
      <w:pPr>
        <w:spacing w:line="360" w:lineRule="auto"/>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00666374" w:rsidRPr="001B4022">
        <w:rPr>
          <w:rFonts w:cs="Times New Roman"/>
          <w:b/>
        </w:rPr>
        <w:t>SINH VIÊN THỰ</w:t>
      </w:r>
      <w:r>
        <w:rPr>
          <w:rFonts w:cs="Times New Roman"/>
          <w:b/>
        </w:rPr>
        <w:t xml:space="preserve">C </w:t>
      </w:r>
      <w:r w:rsidR="00666374" w:rsidRPr="001B4022">
        <w:rPr>
          <w:rFonts w:cs="Times New Roman"/>
          <w:b/>
        </w:rPr>
        <w:t>HIỆN</w:t>
      </w:r>
      <w:r>
        <w:rPr>
          <w:rFonts w:cs="Times New Roman"/>
          <w:b/>
        </w:rPr>
        <w:t xml:space="preserve">     </w:t>
      </w:r>
    </w:p>
    <w:p w14:paraId="7673E6E6" w14:textId="4D50D287" w:rsidR="00666374" w:rsidRPr="001B4022" w:rsidRDefault="00666374" w:rsidP="00255778">
      <w:pPr>
        <w:spacing w:line="360" w:lineRule="auto"/>
        <w:jc w:val="both"/>
        <w:rPr>
          <w:rFonts w:cs="Times New Roman"/>
          <w:b/>
          <w:lang w:val="vi-VN"/>
        </w:rPr>
      </w:pPr>
      <w:r w:rsidRPr="001B4022">
        <w:rPr>
          <w:rFonts w:cs="Times New Roman"/>
          <w:b/>
        </w:rPr>
        <w:tab/>
      </w:r>
      <w:r w:rsidRPr="001B4022">
        <w:rPr>
          <w:rFonts w:cs="Times New Roman"/>
          <w:b/>
        </w:rPr>
        <w:tab/>
      </w:r>
      <w:r w:rsidRPr="001B4022">
        <w:rPr>
          <w:rFonts w:cs="Times New Roman"/>
          <w:b/>
        </w:rPr>
        <w:tab/>
      </w:r>
      <w:r w:rsidRPr="001B4022">
        <w:rPr>
          <w:rFonts w:cs="Times New Roman"/>
          <w:b/>
        </w:rPr>
        <w:tab/>
      </w:r>
      <w:r w:rsidRPr="001B4022">
        <w:rPr>
          <w:rFonts w:cs="Times New Roman"/>
          <w:b/>
        </w:rPr>
        <w:tab/>
      </w:r>
      <w:r w:rsidRPr="001B4022">
        <w:rPr>
          <w:rFonts w:cs="Times New Roman"/>
          <w:b/>
        </w:rPr>
        <w:tab/>
      </w:r>
      <w:r w:rsidRPr="001B4022">
        <w:rPr>
          <w:rFonts w:cs="Times New Roman"/>
          <w:b/>
        </w:rPr>
        <w:tab/>
      </w:r>
      <w:r w:rsidRPr="001B4022">
        <w:rPr>
          <w:rFonts w:cs="Times New Roman"/>
          <w:b/>
        </w:rPr>
        <w:tab/>
      </w:r>
      <w:r w:rsidRPr="001B4022">
        <w:rPr>
          <w:rFonts w:cs="Times New Roman"/>
          <w:b/>
        </w:rPr>
        <w:tab/>
      </w:r>
      <w:r w:rsidRPr="001B4022">
        <w:rPr>
          <w:rFonts w:cs="Times New Roman"/>
          <w:b/>
        </w:rPr>
        <w:tab/>
      </w:r>
      <w:r w:rsidRPr="001B4022">
        <w:rPr>
          <w:rFonts w:cs="Times New Roman"/>
          <w:b/>
        </w:rPr>
        <w:tab/>
      </w:r>
      <w:r w:rsidR="001A3FC8" w:rsidRPr="001B4022">
        <w:rPr>
          <w:rFonts w:cs="Times New Roman"/>
          <w:b/>
          <w:lang w:val="vi-VN"/>
        </w:rPr>
        <w:t>Hoàng Phú</w:t>
      </w:r>
    </w:p>
    <w:p w14:paraId="1EFB6F0F" w14:textId="0E100783" w:rsidR="00342125" w:rsidRPr="001B4022" w:rsidRDefault="00255778" w:rsidP="00255778">
      <w:pPr>
        <w:spacing w:line="360" w:lineRule="auto"/>
        <w:jc w:val="both"/>
        <w:rPr>
          <w:rFonts w:cs="Times New Roman"/>
          <w:b/>
        </w:rPr>
      </w:pP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sidR="00342125" w:rsidRPr="001B4022">
        <w:rPr>
          <w:rFonts w:cs="Times New Roman"/>
          <w:b/>
        </w:rPr>
        <w:t>Lê Nguyễn Hoàng Phú</w:t>
      </w:r>
    </w:p>
    <w:p w14:paraId="42C32DF1" w14:textId="7F81167B" w:rsidR="00342125" w:rsidRPr="001B4022" w:rsidRDefault="00342125" w:rsidP="00255778">
      <w:pPr>
        <w:spacing w:line="360" w:lineRule="auto"/>
        <w:jc w:val="both"/>
        <w:rPr>
          <w:rFonts w:cs="Times New Roman"/>
          <w:b/>
        </w:rPr>
      </w:pPr>
    </w:p>
    <w:p w14:paraId="4D8F3AB7" w14:textId="0ACC4AB0" w:rsidR="009E0ECA" w:rsidRPr="001B4022" w:rsidRDefault="009E0ECA" w:rsidP="00255778">
      <w:pPr>
        <w:spacing w:line="360" w:lineRule="auto"/>
        <w:jc w:val="both"/>
        <w:rPr>
          <w:rFonts w:cs="Times New Roman"/>
        </w:rPr>
      </w:pPr>
    </w:p>
    <w:p w14:paraId="37FDDA7C" w14:textId="77777777" w:rsidR="00255778" w:rsidRDefault="00255778" w:rsidP="00255778">
      <w:pPr>
        <w:pStyle w:val="Heading1"/>
        <w:spacing w:line="360" w:lineRule="auto"/>
        <w:rPr>
          <w:rFonts w:eastAsiaTheme="minorHAnsi"/>
          <w:b w:val="0"/>
          <w:bCs w:val="0"/>
          <w:kern w:val="0"/>
          <w:sz w:val="26"/>
          <w:szCs w:val="22"/>
        </w:rPr>
      </w:pPr>
      <w:bookmarkStart w:id="1" w:name="_Toc77493239"/>
    </w:p>
    <w:p w14:paraId="4E5CFE91" w14:textId="0CC9E25E" w:rsidR="009E0ECA" w:rsidRPr="001B4022" w:rsidRDefault="00E64B79" w:rsidP="00255778">
      <w:pPr>
        <w:pStyle w:val="Heading1"/>
        <w:spacing w:line="360" w:lineRule="auto"/>
        <w:jc w:val="center"/>
        <w:rPr>
          <w:b w:val="0"/>
          <w:sz w:val="26"/>
          <w:szCs w:val="26"/>
        </w:rPr>
      </w:pPr>
      <w:r w:rsidRPr="001B4022">
        <w:rPr>
          <w:sz w:val="26"/>
          <w:szCs w:val="26"/>
        </w:rPr>
        <w:t>CHƯƠNG I: GIỚI THIỆU VỀ CÔNG TY KHỞI MINH</w:t>
      </w:r>
      <w:bookmarkEnd w:id="1"/>
    </w:p>
    <w:p w14:paraId="7F83975C" w14:textId="1EC08105"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Được thành lập vào năm 2012, công ty đã trải qua quá trình hình thành, phát triển cùng với những </w:t>
      </w:r>
      <w:r w:rsidRPr="001B4022">
        <w:rPr>
          <w:rStyle w:val="Strong"/>
          <w:b w:val="0"/>
          <w:color w:val="000000" w:themeColor="text1"/>
          <w:sz w:val="26"/>
          <w:szCs w:val="26"/>
        </w:rPr>
        <w:t>kinh nghiệm tích lũy</w:t>
      </w:r>
      <w:r w:rsidRPr="001B4022">
        <w:rPr>
          <w:color w:val="000000" w:themeColor="text1"/>
          <w:sz w:val="26"/>
          <w:szCs w:val="26"/>
        </w:rPr>
        <w:t> trong qúa trình làm việc, công ty luôn muốn đem lại cho khách hàng sự hài lòng và chất lượng sản phẩm dịch vụ tốt nhất. Với đội ngũ nhân viên </w:t>
      </w:r>
      <w:r w:rsidRPr="001B4022">
        <w:rPr>
          <w:rStyle w:val="Strong"/>
          <w:b w:val="0"/>
          <w:color w:val="000000" w:themeColor="text1"/>
          <w:sz w:val="26"/>
          <w:szCs w:val="26"/>
        </w:rPr>
        <w:t>đầy sáng tạo và nhiết huyết</w:t>
      </w:r>
      <w:r w:rsidRPr="001B4022">
        <w:rPr>
          <w:color w:val="000000" w:themeColor="text1"/>
          <w:sz w:val="26"/>
          <w:szCs w:val="26"/>
        </w:rPr>
        <w:t>, công ty không ngừng trau dồi, học hỏi để ngày càng nâng cao tay nghề, tạo ra những </w:t>
      </w:r>
      <w:r w:rsidRPr="001B4022">
        <w:rPr>
          <w:rStyle w:val="Strong"/>
          <w:b w:val="0"/>
          <w:color w:val="000000" w:themeColor="text1"/>
          <w:sz w:val="26"/>
          <w:szCs w:val="26"/>
        </w:rPr>
        <w:t>sản phẩm tốt nhất</w:t>
      </w:r>
      <w:r w:rsidRPr="001B4022">
        <w:rPr>
          <w:color w:val="000000" w:themeColor="text1"/>
          <w:sz w:val="26"/>
          <w:szCs w:val="26"/>
        </w:rPr>
        <w:t> từ đó tạo dựng lòng tin cho khách hàng.</w:t>
      </w:r>
    </w:p>
    <w:p w14:paraId="76529ACE" w14:textId="553D744D"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rStyle w:val="Strong"/>
          <w:b w:val="0"/>
          <w:color w:val="000000" w:themeColor="text1"/>
          <w:sz w:val="26"/>
          <w:szCs w:val="26"/>
        </w:rPr>
        <w:t>Công ty tnhh cơ khí Khởi Minh</w:t>
      </w:r>
      <w:r w:rsidRPr="001B4022">
        <w:rPr>
          <w:color w:val="000000" w:themeColor="text1"/>
          <w:sz w:val="26"/>
          <w:szCs w:val="26"/>
        </w:rPr>
        <w:t> hoạt động kinh doanh trong hai lĩnh vực chính là sản xuất gia công cơ khí chính xác và gia công kim loại tấm lazer fiber . Với đội ngũ </w:t>
      </w:r>
      <w:r w:rsidRPr="001B4022">
        <w:rPr>
          <w:rStyle w:val="Strong"/>
          <w:b w:val="0"/>
          <w:color w:val="000000" w:themeColor="text1"/>
          <w:sz w:val="26"/>
          <w:szCs w:val="26"/>
        </w:rPr>
        <w:t>kỹ thuật trình độ cao</w:t>
      </w:r>
      <w:r w:rsidRPr="001B4022">
        <w:rPr>
          <w:color w:val="000000" w:themeColor="text1"/>
          <w:sz w:val="26"/>
          <w:szCs w:val="26"/>
        </w:rPr>
        <w:t>, hệ thống máy móc hiện đại, công ty đảm bảo sẽ đáp ứng những nhu cầu của quý khách hàng, đồng thời đem lại chất lượng phục vụ tốt nhất.</w:t>
      </w:r>
    </w:p>
    <w:p w14:paraId="06CA444A" w14:textId="2B8A8148" w:rsidR="00E64B79" w:rsidRPr="001B4022" w:rsidRDefault="00E64B79" w:rsidP="00255778">
      <w:pPr>
        <w:spacing w:line="360" w:lineRule="auto"/>
        <w:jc w:val="both"/>
        <w:rPr>
          <w:rFonts w:cs="Times New Roman"/>
          <w:color w:val="000000" w:themeColor="text1"/>
          <w:szCs w:val="26"/>
          <w:shd w:val="clear" w:color="auto" w:fill="FFFFFF"/>
        </w:rPr>
      </w:pPr>
      <w:r w:rsidRPr="001B4022">
        <w:rPr>
          <w:rFonts w:cs="Times New Roman"/>
          <w:color w:val="000000" w:themeColor="text1"/>
          <w:szCs w:val="26"/>
          <w:shd w:val="clear" w:color="auto" w:fill="FFFFFF"/>
        </w:rPr>
        <w:t>Với mục tiêu phát triển “</w:t>
      </w:r>
      <w:r w:rsidRPr="001B4022">
        <w:rPr>
          <w:rStyle w:val="Strong"/>
          <w:rFonts w:cs="Times New Roman"/>
          <w:b w:val="0"/>
          <w:color w:val="000000" w:themeColor="text1"/>
          <w:szCs w:val="26"/>
          <w:shd w:val="clear" w:color="auto" w:fill="FFFFFF"/>
        </w:rPr>
        <w:t>Đặt sự hài lòng của khách hàng là trên hết</w:t>
      </w:r>
      <w:r w:rsidRPr="001B4022">
        <w:rPr>
          <w:rFonts w:cs="Times New Roman"/>
          <w:color w:val="000000" w:themeColor="text1"/>
          <w:szCs w:val="26"/>
          <w:shd w:val="clear" w:color="auto" w:fill="FFFFFF"/>
        </w:rPr>
        <w:t>” </w:t>
      </w:r>
      <w:r w:rsidRPr="001B4022">
        <w:rPr>
          <w:rStyle w:val="Strong"/>
          <w:rFonts w:cs="Times New Roman"/>
          <w:b w:val="0"/>
          <w:color w:val="000000" w:themeColor="text1"/>
          <w:szCs w:val="26"/>
          <w:shd w:val="clear" w:color="auto" w:fill="FFFFFF"/>
        </w:rPr>
        <w:t>công ty cơ khí Khởi Minh</w:t>
      </w:r>
      <w:r w:rsidRPr="001B4022">
        <w:rPr>
          <w:rFonts w:cs="Times New Roman"/>
          <w:color w:val="000000" w:themeColor="text1"/>
          <w:szCs w:val="26"/>
          <w:shd w:val="clear" w:color="auto" w:fill="FFFFFF"/>
        </w:rPr>
        <w:t> đã xây dựng một hệ thống nhà xưởng chất lượng cao được trang bị đầy đủ máy móc hiện đại: máy gia công chính xác CNC, các máy phay, cắt dây, tiện, mài phẳng, máy cắt, máy chấn, máy laser, máy dập… được nhập trực tiếp từ </w:t>
      </w:r>
      <w:r w:rsidRPr="001B4022">
        <w:rPr>
          <w:rStyle w:val="Strong"/>
          <w:rFonts w:cs="Times New Roman"/>
          <w:b w:val="0"/>
          <w:color w:val="000000" w:themeColor="text1"/>
          <w:szCs w:val="26"/>
          <w:shd w:val="clear" w:color="auto" w:fill="FFFFFF"/>
        </w:rPr>
        <w:t>Nhật Bản</w:t>
      </w:r>
      <w:r w:rsidRPr="001B4022">
        <w:rPr>
          <w:rFonts w:cs="Times New Roman"/>
          <w:color w:val="000000" w:themeColor="text1"/>
          <w:szCs w:val="26"/>
          <w:shd w:val="clear" w:color="auto" w:fill="FFFFFF"/>
        </w:rPr>
        <w:t>. Đời máy móc luôn được cải tiến để đem lại </w:t>
      </w:r>
      <w:r w:rsidRPr="001B4022">
        <w:rPr>
          <w:rStyle w:val="Strong"/>
          <w:rFonts w:cs="Times New Roman"/>
          <w:b w:val="0"/>
          <w:color w:val="000000" w:themeColor="text1"/>
          <w:szCs w:val="26"/>
          <w:shd w:val="clear" w:color="auto" w:fill="FFFFFF"/>
        </w:rPr>
        <w:t>độ chính xác cao</w:t>
      </w:r>
      <w:r w:rsidRPr="001B4022">
        <w:rPr>
          <w:rFonts w:cs="Times New Roman"/>
          <w:color w:val="000000" w:themeColor="text1"/>
          <w:szCs w:val="26"/>
          <w:shd w:val="clear" w:color="auto" w:fill="FFFFFF"/>
        </w:rPr>
        <w:t> nhất cho sản phẩm, cố gắng đáp ứng và làm hài lòng mọi yêu cầu của khách hàng.</w:t>
      </w:r>
    </w:p>
    <w:p w14:paraId="7B8E75E7" w14:textId="0FB88F40" w:rsidR="00E64B79" w:rsidRPr="001B4022" w:rsidRDefault="00E64B79" w:rsidP="00255778">
      <w:pPr>
        <w:pStyle w:val="Heading1"/>
        <w:spacing w:line="360" w:lineRule="auto"/>
        <w:jc w:val="center"/>
        <w:rPr>
          <w:b w:val="0"/>
          <w:color w:val="000000" w:themeColor="text1"/>
          <w:sz w:val="26"/>
          <w:szCs w:val="26"/>
        </w:rPr>
      </w:pPr>
      <w:bookmarkStart w:id="2" w:name="_Toc77493240"/>
      <w:r w:rsidRPr="001B4022">
        <w:rPr>
          <w:color w:val="000000" w:themeColor="text1"/>
          <w:sz w:val="26"/>
          <w:szCs w:val="26"/>
        </w:rPr>
        <w:t>CHƯƠNG II: TỔNG QUAN VỀ CÔNG TY CƠ KHÍ KHỞI MINH</w:t>
      </w:r>
      <w:bookmarkEnd w:id="2"/>
    </w:p>
    <w:p w14:paraId="3BC8E55A"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rStyle w:val="Strong"/>
          <w:color w:val="000000" w:themeColor="text1"/>
          <w:sz w:val="26"/>
          <w:szCs w:val="26"/>
        </w:rPr>
        <w:lastRenderedPageBreak/>
        <w:t>TẦM NHÌN</w:t>
      </w:r>
    </w:p>
    <w:p w14:paraId="25137E3F"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Chúng tôi cố gắng xây dựng hệ thống công ty ngày một lớn mạnh, trở thành một trong những công ty mạnh hàng đầu về gia công cơ khí. Đồng thời tận tâm phục vụ quý khách hàng, đặt lợi ích khách hàng lên hàng đầu và cung cấp những sản phẩm </w:t>
      </w:r>
      <w:r w:rsidRPr="001B4022">
        <w:rPr>
          <w:rStyle w:val="Strong"/>
          <w:b w:val="0"/>
          <w:color w:val="000000" w:themeColor="text1"/>
          <w:sz w:val="26"/>
          <w:szCs w:val="26"/>
        </w:rPr>
        <w:t>dịch vụ tốt nhất</w:t>
      </w:r>
      <w:r w:rsidRPr="001B4022">
        <w:rPr>
          <w:color w:val="000000" w:themeColor="text1"/>
          <w:sz w:val="26"/>
          <w:szCs w:val="26"/>
        </w:rPr>
        <w:t>.</w:t>
      </w:r>
    </w:p>
    <w:p w14:paraId="77DEF47A"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rStyle w:val="Strong"/>
          <w:color w:val="000000" w:themeColor="text1"/>
          <w:sz w:val="26"/>
          <w:szCs w:val="26"/>
        </w:rPr>
        <w:t>CHIẾN LƯỢC PHÁT TRIỂN</w:t>
      </w:r>
    </w:p>
    <w:p w14:paraId="3F55D200"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Luôn cập nhật những xu thế, máy móc và công nghệ mới nhất để đem lại những gì tốt nhất cho sản phẩm, nâng cao chất lượng dịch vụ của công ty. Tăng cường hợp tác với các đối tác nước ngoài để trau dồi kinh nghiệm, cải thiện trình độ kỹ thuật qua từng ngày. Không ngừng phát triển để trở thành một trong những công ty hàng đầu trong lĩnh vực cơ khí tại Việt Nam.</w:t>
      </w:r>
    </w:p>
    <w:p w14:paraId="5A661035"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rStyle w:val="Strong"/>
          <w:color w:val="000000" w:themeColor="text1"/>
          <w:sz w:val="26"/>
          <w:szCs w:val="26"/>
        </w:rPr>
        <w:t>GIÁ TRỊ CỐT LÕI</w:t>
      </w:r>
    </w:p>
    <w:p w14:paraId="1888A2AA"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Với đội ngũ chuyên gia hàng đầu cùng hệ thống máy móc hiện đại, tiên tiến, chúng tôi chắc chắn sẽ đem lại cho quý khách </w:t>
      </w:r>
      <w:r w:rsidRPr="001B4022">
        <w:rPr>
          <w:rStyle w:val="Strong"/>
          <w:b w:val="0"/>
          <w:color w:val="000000" w:themeColor="text1"/>
          <w:sz w:val="26"/>
          <w:szCs w:val="26"/>
        </w:rPr>
        <w:t>chất lượng sản phẩm</w:t>
      </w:r>
      <w:r w:rsidRPr="001B4022">
        <w:rPr>
          <w:color w:val="000000" w:themeColor="text1"/>
          <w:sz w:val="26"/>
          <w:szCs w:val="26"/>
        </w:rPr>
        <w:t> và dịch vụ tốt nhất. Chúng tôi cam kết sẽ đem lại cho khách hàng sự tin tưởng và thái độ phục vụ chuyên nghiệp nhất. Luôn đặt lợi ích khách hàng lên trên và cố gắng hết mình để đem lại sự hài lòng cho quý khách.</w:t>
      </w:r>
    </w:p>
    <w:p w14:paraId="0E37403E"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rStyle w:val="Strong"/>
          <w:color w:val="000000" w:themeColor="text1"/>
          <w:sz w:val="26"/>
          <w:szCs w:val="26"/>
        </w:rPr>
        <w:t>Một số lĩnh vực hoạt động:</w:t>
      </w:r>
    </w:p>
    <w:p w14:paraId="78A83082"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 Cắt laser kim loại tấm, inox, sắt, thép...</w:t>
      </w:r>
    </w:p>
    <w:p w14:paraId="6759EEF3"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 Chấn ,bẻ tạo hình sản phầm kim loại tấm ...</w:t>
      </w:r>
    </w:p>
    <w:p w14:paraId="0030C6B5"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 Lắp ghép sản phẩm bằng tán rút , river, bulong ... </w:t>
      </w:r>
    </w:p>
    <w:p w14:paraId="6A43CCD7"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  Hàn tự động , hàn tig  AC&amp;DC, xử lí bề mặt sau khi hàn...</w:t>
      </w:r>
    </w:p>
    <w:p w14:paraId="46165210"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 Gia công cơ khí chính xác: Tiện, phay, bào, mài, hàn, khoan khoét, doa ……</w:t>
      </w:r>
    </w:p>
    <w:p w14:paraId="6156FEA3"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 Lốc, uốn các hệ thống các đường ống công nghệ.</w:t>
      </w:r>
    </w:p>
    <w:p w14:paraId="61739059" w14:textId="77777777"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 Chế tạo bunke, silo, lọc bụi ….</w:t>
      </w:r>
    </w:p>
    <w:p w14:paraId="29759E12" w14:textId="203DD60F" w:rsidR="00E64B79" w:rsidRPr="001B4022" w:rsidRDefault="00E64B79" w:rsidP="00255778">
      <w:pPr>
        <w:pStyle w:val="NormalWeb"/>
        <w:shd w:val="clear" w:color="auto" w:fill="FFFFFF"/>
        <w:spacing w:before="0" w:beforeAutospacing="0" w:after="150" w:afterAutospacing="0" w:line="360" w:lineRule="auto"/>
        <w:jc w:val="both"/>
        <w:rPr>
          <w:color w:val="000000" w:themeColor="text1"/>
          <w:sz w:val="26"/>
          <w:szCs w:val="26"/>
        </w:rPr>
      </w:pPr>
      <w:r w:rsidRPr="001B4022">
        <w:rPr>
          <w:color w:val="000000" w:themeColor="text1"/>
          <w:sz w:val="26"/>
          <w:szCs w:val="26"/>
        </w:rPr>
        <w:t>+ Sản xuất cửa hộp, cửa cuốn, cửa lùa..</w:t>
      </w:r>
    </w:p>
    <w:p w14:paraId="7F49B5CB" w14:textId="5D0457C8" w:rsidR="00E64B79" w:rsidRPr="001B4022" w:rsidRDefault="00D52A3E" w:rsidP="00255778">
      <w:pPr>
        <w:pStyle w:val="NormalWeb"/>
        <w:shd w:val="clear" w:color="auto" w:fill="FFFFFF"/>
        <w:spacing w:before="0" w:beforeAutospacing="0" w:after="150" w:afterAutospacing="0" w:line="360" w:lineRule="auto"/>
        <w:jc w:val="center"/>
        <w:outlineLvl w:val="0"/>
        <w:rPr>
          <w:b/>
          <w:color w:val="000000" w:themeColor="text1"/>
          <w:sz w:val="26"/>
          <w:szCs w:val="26"/>
        </w:rPr>
      </w:pPr>
      <w:bookmarkStart w:id="3" w:name="_Toc77493241"/>
      <w:r w:rsidRPr="001B4022">
        <w:rPr>
          <w:b/>
          <w:color w:val="000000" w:themeColor="text1"/>
          <w:sz w:val="26"/>
          <w:szCs w:val="26"/>
        </w:rPr>
        <w:t>CHƯƠNG III: HỆ</w:t>
      </w:r>
      <w:r w:rsidR="00E35400" w:rsidRPr="001B4022">
        <w:rPr>
          <w:b/>
          <w:color w:val="000000" w:themeColor="text1"/>
          <w:sz w:val="26"/>
          <w:szCs w:val="26"/>
        </w:rPr>
        <w:t xml:space="preserve"> THỐNG</w:t>
      </w:r>
      <w:r w:rsidRPr="001B4022">
        <w:rPr>
          <w:b/>
          <w:color w:val="000000" w:themeColor="text1"/>
          <w:sz w:val="26"/>
          <w:szCs w:val="26"/>
        </w:rPr>
        <w:t xml:space="preserve"> GIÓ </w:t>
      </w:r>
      <w:r w:rsidR="00E35400" w:rsidRPr="001B4022">
        <w:rPr>
          <w:b/>
          <w:color w:val="000000" w:themeColor="text1"/>
          <w:sz w:val="26"/>
          <w:szCs w:val="26"/>
        </w:rPr>
        <w:t>CÔNG TY CƠ KHÍ KHỞI MINH</w:t>
      </w:r>
      <w:bookmarkEnd w:id="3"/>
    </w:p>
    <w:p w14:paraId="4596F5E8" w14:textId="6C6A895A" w:rsidR="00A241FB" w:rsidRPr="001B4022" w:rsidRDefault="00A241FB" w:rsidP="00255778">
      <w:pPr>
        <w:pStyle w:val="ListParagraph"/>
        <w:numPr>
          <w:ilvl w:val="1"/>
          <w:numId w:val="17"/>
        </w:numPr>
        <w:spacing w:line="360" w:lineRule="auto"/>
        <w:ind w:right="720"/>
        <w:outlineLvl w:val="1"/>
        <w:rPr>
          <w:rFonts w:cs="Times New Roman"/>
          <w:b/>
          <w:szCs w:val="26"/>
        </w:rPr>
      </w:pPr>
      <w:bookmarkStart w:id="4" w:name="_Toc77493242"/>
      <w:r w:rsidRPr="001B4022">
        <w:rPr>
          <w:rFonts w:cs="Times New Roman"/>
          <w:b/>
          <w:szCs w:val="26"/>
        </w:rPr>
        <w:t>Hệ thống thông gió</w:t>
      </w:r>
      <w:bookmarkEnd w:id="4"/>
    </w:p>
    <w:p w14:paraId="4B64AEEE" w14:textId="77777777" w:rsidR="00A241FB" w:rsidRPr="001B4022" w:rsidRDefault="00A241FB" w:rsidP="00255778">
      <w:pPr>
        <w:spacing w:line="360" w:lineRule="auto"/>
        <w:ind w:left="288" w:right="720"/>
        <w:rPr>
          <w:rFonts w:cs="Times New Roman"/>
          <w:szCs w:val="26"/>
        </w:rPr>
      </w:pPr>
      <w:r w:rsidRPr="001B4022">
        <w:rPr>
          <w:rFonts w:cs="Times New Roman"/>
          <w:szCs w:val="26"/>
        </w:rPr>
        <w:lastRenderedPageBreak/>
        <w:t xml:space="preserve">Hệ thống thông gió bao gồm nhiều thiết bị và máy móc công nghiệp giúp thay đổi hoặc thay thế không khí trong bất kỳ không gian nào, tạo ra môi trường không khí chất lượng cao hơn về thành phần, nhiệt độ và độ ẩm.  </w:t>
      </w:r>
    </w:p>
    <w:p w14:paraId="7097BEA5"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Trong đó, hệ thống thông gió công nghiệp là dùng quạt công nghiệp gắn lên tường và hút các không khí nóng, khí thải độc hại từ bên trong ra bên ngoài. Đồng thời tạo áp suất âm để không khí tươi tràn vào làm mát cho nhà xưởng. </w:t>
      </w:r>
    </w:p>
    <w:p w14:paraId="0879A626"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Không khí là môi trường mà con người sống, làm việc và nghỉ ngơi trong đó. Thành phần không khí: 78,08 % N2 (nitrogen), 20,95% O2 (oxygen). Ngoài ra H2 (hydrogen), Ar (argon), CO2 (carbonic), vi sinh vật... </w:t>
      </w:r>
    </w:p>
    <w:p w14:paraId="3DE7A9FD" w14:textId="77777777" w:rsidR="00A241FB" w:rsidRPr="001B4022" w:rsidRDefault="00A241FB" w:rsidP="00255778">
      <w:pPr>
        <w:spacing w:line="360" w:lineRule="auto"/>
        <w:ind w:left="288" w:right="720"/>
        <w:rPr>
          <w:rFonts w:cs="Times New Roman"/>
          <w:i/>
          <w:iCs/>
          <w:szCs w:val="26"/>
        </w:rPr>
      </w:pPr>
      <w:r w:rsidRPr="001B4022">
        <w:rPr>
          <w:rFonts w:cs="Times New Roman"/>
          <w:i/>
          <w:iCs/>
          <w:szCs w:val="26"/>
        </w:rPr>
        <w:t>- Ảnh hưởng hệ thống thông thông gió , Mục đích của hệ thống thông gió ?</w:t>
      </w:r>
    </w:p>
    <w:p w14:paraId="7B7132DC"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Sức khỏe: phụ thuộc vào đặc điểm sinh lý, lứa tuổi trạng thái, mức độ lao động, tình trạng sức... </w:t>
      </w:r>
    </w:p>
    <w:p w14:paraId="40B92DF7"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Gây ra các bệnh về hô hấp, tiêu hóa, da... </w:t>
      </w:r>
    </w:p>
    <w:p w14:paraId="1B2522F1"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Sinh hoạt: Không khí ô nhiễm làm khuất tầm nhìn, mất tập trung... </w:t>
      </w:r>
    </w:p>
    <w:p w14:paraId="7ABA3297"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Sản xuất: giảm độ bền và khả năng gia công chế biến sản phẩm, hao mòn thiết bị, sản xuất đình trệ... </w:t>
      </w:r>
    </w:p>
    <w:p w14:paraId="5433D027" w14:textId="0C28FF37" w:rsidR="00A241FB" w:rsidRPr="001B4022" w:rsidRDefault="00E35400" w:rsidP="00255778">
      <w:pPr>
        <w:pStyle w:val="ListParagraph"/>
        <w:numPr>
          <w:ilvl w:val="1"/>
          <w:numId w:val="17"/>
        </w:numPr>
        <w:spacing w:line="360" w:lineRule="auto"/>
        <w:ind w:right="720"/>
        <w:outlineLvl w:val="1"/>
        <w:rPr>
          <w:rFonts w:cs="Times New Roman"/>
          <w:b/>
          <w:szCs w:val="26"/>
        </w:rPr>
      </w:pPr>
      <w:r w:rsidRPr="001B4022">
        <w:rPr>
          <w:rFonts w:cs="Times New Roman"/>
          <w:b/>
          <w:szCs w:val="26"/>
        </w:rPr>
        <w:t xml:space="preserve"> </w:t>
      </w:r>
      <w:bookmarkStart w:id="5" w:name="_Toc77493243"/>
      <w:r w:rsidR="00A241FB" w:rsidRPr="001B4022">
        <w:rPr>
          <w:rFonts w:cs="Times New Roman"/>
          <w:b/>
          <w:szCs w:val="26"/>
        </w:rPr>
        <w:t>Mục đích của hệ thống thông gió</w:t>
      </w:r>
      <w:bookmarkEnd w:id="5"/>
      <w:r w:rsidR="00A241FB" w:rsidRPr="001B4022">
        <w:rPr>
          <w:rFonts w:cs="Times New Roman"/>
          <w:b/>
          <w:szCs w:val="26"/>
        </w:rPr>
        <w:t xml:space="preserve"> </w:t>
      </w:r>
    </w:p>
    <w:p w14:paraId="62C54766"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Các hệ thống thông gió công nghiệp được lắp đặt với nhiều mục đích khác nhau tùy vào từng không gian khác nhau, đặc thù sản xuất và sinh hoạt khác nhau của nhà xưởng. </w:t>
      </w:r>
    </w:p>
    <w:p w14:paraId="45510F16"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Các hệ thống thông gió thường có nhiệm vụ thoát khí thải, thanh lọc bụi bặm và các chất độc hại và đưa vào nhà xưởng luồng không khí trong sạch, mát mẻ đảm bảo sức khỏe con người. Hệ thống thông gió còn có khả năng giảm nhiệt độ và độ ẩm trong không gian nhà xưởng, ở một vài trường hợp thì hệ thống thông gió còn có tác dụng để khắc phục sự cố trong quá trình sản xuất như sự lan tỏa của các chất độc hại, hỏa hoạn, khói. </w:t>
      </w:r>
    </w:p>
    <w:p w14:paraId="51BCA292" w14:textId="77777777" w:rsidR="00A241FB" w:rsidRPr="001B4022" w:rsidRDefault="00A241FB" w:rsidP="00255778">
      <w:pPr>
        <w:pStyle w:val="ListParagraph"/>
        <w:numPr>
          <w:ilvl w:val="0"/>
          <w:numId w:val="15"/>
        </w:numPr>
        <w:spacing w:line="360" w:lineRule="auto"/>
        <w:ind w:right="720"/>
        <w:rPr>
          <w:rFonts w:cs="Times New Roman"/>
          <w:i/>
          <w:iCs/>
          <w:szCs w:val="26"/>
        </w:rPr>
      </w:pPr>
      <w:r w:rsidRPr="001B4022">
        <w:rPr>
          <w:rFonts w:cs="Times New Roman"/>
          <w:i/>
          <w:iCs/>
          <w:szCs w:val="26"/>
        </w:rPr>
        <w:t xml:space="preserve">Phân loại của hệ thống thông gió -Theo thời gian: </w:t>
      </w:r>
    </w:p>
    <w:p w14:paraId="4CB5A43D"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 Thông gió định kỳ: lưu lượng thấp, khí độc hại ít.  </w:t>
      </w:r>
    </w:p>
    <w:p w14:paraId="6F6A92E5" w14:textId="77777777" w:rsidR="00A241FB" w:rsidRPr="001B4022" w:rsidRDefault="00A241FB" w:rsidP="00255778">
      <w:pPr>
        <w:spacing w:line="360" w:lineRule="auto"/>
        <w:ind w:left="288" w:right="720"/>
        <w:rPr>
          <w:rFonts w:cs="Times New Roman"/>
          <w:szCs w:val="26"/>
        </w:rPr>
      </w:pPr>
      <w:r w:rsidRPr="001B4022">
        <w:rPr>
          <w:rFonts w:cs="Times New Roman"/>
          <w:szCs w:val="26"/>
        </w:rPr>
        <w:lastRenderedPageBreak/>
        <w:t xml:space="preserve">   + Thông gió thường xuyên.  </w:t>
      </w:r>
    </w:p>
    <w:p w14:paraId="66925A1E"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Theo sơ đồ tổ chức: </w:t>
      </w:r>
    </w:p>
    <w:p w14:paraId="179825B7"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 Thông gió chung: áp dụng công trình công cộng, nhà dân dụng, trường học, bệnh viện...    </w:t>
      </w:r>
    </w:p>
    <w:p w14:paraId="42EB97C6"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 Thông gió cục bộ: hút cục bộ, thổi cục bộ. </w:t>
      </w:r>
    </w:p>
    <w:p w14:paraId="632A6CE8"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Theo nguyên nhân:   </w:t>
      </w:r>
    </w:p>
    <w:p w14:paraId="6DA0E249"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 Thông gió cơ khí còn gọi là thông gió cưỡng bức, thông gió nhân tạo.  </w:t>
      </w:r>
    </w:p>
    <w:p w14:paraId="5015FAD6"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 Thông gió tự nhiên: dùng các loại cửa thông gió.   </w:t>
      </w:r>
    </w:p>
    <w:p w14:paraId="7644C85E" w14:textId="77777777" w:rsidR="00A241FB" w:rsidRPr="001B4022" w:rsidRDefault="00A241FB" w:rsidP="00255778">
      <w:pPr>
        <w:spacing w:line="360" w:lineRule="auto"/>
        <w:ind w:left="288" w:right="720"/>
        <w:rPr>
          <w:rFonts w:cs="Times New Roman"/>
          <w:szCs w:val="26"/>
        </w:rPr>
      </w:pPr>
      <w:r w:rsidRPr="001B4022">
        <w:rPr>
          <w:rFonts w:cs="Times New Roman"/>
          <w:szCs w:val="26"/>
        </w:rPr>
        <w:t xml:space="preserve"> + Thông gió trọng lực: dùng cột áp hay trọng lực. </w:t>
      </w:r>
    </w:p>
    <w:p w14:paraId="12C5B3FF" w14:textId="72633472" w:rsidR="00A241FB" w:rsidRPr="001B4022" w:rsidRDefault="00A241FB" w:rsidP="00255778">
      <w:pPr>
        <w:spacing w:line="360" w:lineRule="auto"/>
        <w:ind w:left="288" w:right="720"/>
        <w:rPr>
          <w:rFonts w:cs="Times New Roman"/>
          <w:szCs w:val="26"/>
        </w:rPr>
      </w:pPr>
      <w:r w:rsidRPr="001B4022">
        <w:rPr>
          <w:rFonts w:cs="Times New Roman"/>
          <w:szCs w:val="26"/>
        </w:rPr>
        <w:t xml:space="preserve">   + Thông gió phối hợp: dùng điều hòa hoặc phối hợp các phương pháp thông gió trên.</w:t>
      </w:r>
    </w:p>
    <w:p w14:paraId="41B89BC4" w14:textId="0952F31F" w:rsidR="00237DE9" w:rsidRPr="001B4022" w:rsidRDefault="00237DE9" w:rsidP="00255778">
      <w:pPr>
        <w:pStyle w:val="Heading1"/>
        <w:spacing w:line="360" w:lineRule="auto"/>
        <w:jc w:val="center"/>
        <w:rPr>
          <w:b w:val="0"/>
          <w:sz w:val="26"/>
          <w:szCs w:val="26"/>
        </w:rPr>
      </w:pPr>
      <w:bookmarkStart w:id="6" w:name="_Toc77493244"/>
      <w:r w:rsidRPr="001B4022">
        <w:rPr>
          <w:sz w:val="26"/>
          <w:szCs w:val="26"/>
        </w:rPr>
        <w:t>CHƯƠNG IV: HỆ THỐNG CHIẾU SÁNG CỦA CÔNG TY KHỞI MINH</w:t>
      </w:r>
      <w:bookmarkEnd w:id="6"/>
    </w:p>
    <w:p w14:paraId="7A2717D9" w14:textId="756FFD3F" w:rsidR="00237DE9" w:rsidRPr="001B4022" w:rsidRDefault="00237DE9" w:rsidP="00255778">
      <w:pPr>
        <w:pStyle w:val="Heading2"/>
        <w:shd w:val="clear" w:color="auto" w:fill="FFFFFF"/>
        <w:spacing w:before="0" w:line="360" w:lineRule="auto"/>
        <w:ind w:left="360"/>
        <w:jc w:val="both"/>
        <w:rPr>
          <w:rFonts w:ascii="Times New Roman" w:hAnsi="Times New Roman" w:cs="Times New Roman"/>
          <w:b/>
          <w:color w:val="000000" w:themeColor="text1"/>
        </w:rPr>
      </w:pPr>
      <w:bookmarkStart w:id="7" w:name="_Toc77493245"/>
      <w:r w:rsidRPr="001B4022">
        <w:rPr>
          <w:rFonts w:ascii="Times New Roman" w:hAnsi="Times New Roman" w:cs="Times New Roman"/>
          <w:b/>
          <w:color w:val="000000" w:themeColor="text1"/>
        </w:rPr>
        <w:t>Tổng quan về tiêu chuẩn chiếu sáng nhà xưởng công nghiệp</w:t>
      </w:r>
      <w:bookmarkEnd w:id="7"/>
    </w:p>
    <w:p w14:paraId="48CACFA0" w14:textId="1571DEA9" w:rsidR="00237DE9" w:rsidRPr="001B4022" w:rsidRDefault="00237DE9" w:rsidP="00255778">
      <w:pPr>
        <w:pStyle w:val="Heading2"/>
        <w:numPr>
          <w:ilvl w:val="1"/>
          <w:numId w:val="21"/>
        </w:numPr>
        <w:spacing w:line="360" w:lineRule="auto"/>
        <w:rPr>
          <w:rFonts w:ascii="Times New Roman" w:hAnsi="Times New Roman" w:cs="Times New Roman"/>
          <w:b/>
          <w:color w:val="000000" w:themeColor="text1"/>
        </w:rPr>
      </w:pPr>
      <w:bookmarkStart w:id="8" w:name="_Toc77493246"/>
      <w:r w:rsidRPr="001B4022">
        <w:rPr>
          <w:rFonts w:ascii="Times New Roman" w:hAnsi="Times New Roman" w:cs="Times New Roman"/>
          <w:b/>
          <w:color w:val="000000" w:themeColor="text1"/>
        </w:rPr>
        <w:t>Khái niệm tiêu chuẩn chiếu sáng nhà xưởng công nghiệp</w:t>
      </w:r>
      <w:bookmarkEnd w:id="8"/>
    </w:p>
    <w:p w14:paraId="278C0744" w14:textId="77777777" w:rsidR="00237DE9" w:rsidRPr="001B4022" w:rsidRDefault="00237DE9" w:rsidP="00255778">
      <w:pPr>
        <w:pStyle w:val="NormalWeb"/>
        <w:shd w:val="clear" w:color="auto" w:fill="FFFFFF"/>
        <w:spacing w:before="0" w:beforeAutospacing="0" w:after="0" w:afterAutospacing="0" w:line="360" w:lineRule="auto"/>
        <w:jc w:val="both"/>
        <w:rPr>
          <w:color w:val="000000" w:themeColor="text1"/>
          <w:sz w:val="26"/>
          <w:szCs w:val="26"/>
        </w:rPr>
      </w:pPr>
      <w:r w:rsidRPr="001B4022">
        <w:rPr>
          <w:color w:val="000000" w:themeColor="text1"/>
          <w:sz w:val="26"/>
          <w:szCs w:val="26"/>
        </w:rPr>
        <w:t>Tiêu chuẩn chiếu sáng nhà xưởng công nghiệp là những quy định, tiêu chuẩn kỹ thuật do cơ quan quản lý đưa ra nhằm cung cấp giải pháp thiết kế chiếu sáng cho xưởng. </w:t>
      </w:r>
    </w:p>
    <w:p w14:paraId="41FF82E3" w14:textId="77777777" w:rsidR="00237DE9" w:rsidRPr="001B4022" w:rsidRDefault="00237DE9" w:rsidP="00255778">
      <w:pPr>
        <w:numPr>
          <w:ilvl w:val="0"/>
          <w:numId w:val="3"/>
        </w:numPr>
        <w:shd w:val="clear" w:color="auto" w:fill="FFFFFF"/>
        <w:spacing w:after="0" w:line="360" w:lineRule="auto"/>
        <w:ind w:left="0"/>
        <w:jc w:val="both"/>
        <w:rPr>
          <w:rFonts w:cs="Times New Roman"/>
          <w:color w:val="000000" w:themeColor="text1"/>
          <w:szCs w:val="26"/>
        </w:rPr>
      </w:pPr>
      <w:r w:rsidRPr="001B4022">
        <w:rPr>
          <w:rFonts w:cs="Times New Roman"/>
          <w:color w:val="000000" w:themeColor="text1"/>
          <w:szCs w:val="26"/>
        </w:rPr>
        <w:t>Tuân thủ bộ tiêu chuẩn giúp tiết kiệm điện năng, mang lại hiệu quả công việc tốt nhất. </w:t>
      </w:r>
    </w:p>
    <w:p w14:paraId="024D0760" w14:textId="77777777" w:rsidR="00237DE9" w:rsidRPr="001B4022" w:rsidRDefault="00237DE9" w:rsidP="00255778">
      <w:pPr>
        <w:numPr>
          <w:ilvl w:val="0"/>
          <w:numId w:val="3"/>
        </w:numPr>
        <w:shd w:val="clear" w:color="auto" w:fill="FFFFFF"/>
        <w:spacing w:after="0" w:line="360" w:lineRule="auto"/>
        <w:ind w:left="0"/>
        <w:jc w:val="both"/>
        <w:rPr>
          <w:rFonts w:cs="Times New Roman"/>
          <w:color w:val="000000" w:themeColor="text1"/>
          <w:szCs w:val="26"/>
        </w:rPr>
      </w:pPr>
      <w:r w:rsidRPr="001B4022">
        <w:rPr>
          <w:rFonts w:cs="Times New Roman"/>
          <w:color w:val="000000" w:themeColor="text1"/>
          <w:szCs w:val="26"/>
        </w:rPr>
        <w:t>Mỗi hệ thống chiếu sáng cho nhà xưởng cần đảm bảo an toàn cho người lao động. </w:t>
      </w:r>
    </w:p>
    <w:p w14:paraId="6020973C" w14:textId="0AC03954" w:rsidR="00237DE9" w:rsidRPr="001B4022" w:rsidRDefault="00237DE9" w:rsidP="00255778">
      <w:pPr>
        <w:pStyle w:val="Heading2"/>
        <w:spacing w:line="360" w:lineRule="auto"/>
        <w:rPr>
          <w:rFonts w:ascii="Times New Roman" w:hAnsi="Times New Roman" w:cs="Times New Roman"/>
          <w:b/>
          <w:color w:val="000000" w:themeColor="text1"/>
        </w:rPr>
      </w:pPr>
      <w:bookmarkStart w:id="9" w:name="_Toc77493247"/>
      <w:r w:rsidRPr="001B4022">
        <w:rPr>
          <w:rFonts w:ascii="Times New Roman" w:hAnsi="Times New Roman" w:cs="Times New Roman"/>
          <w:b/>
          <w:color w:val="000000" w:themeColor="text1"/>
        </w:rPr>
        <w:t>Tiêu chuẩn chiếu sáng nhà xưởng công nghiệp theo quy định</w:t>
      </w:r>
      <w:bookmarkEnd w:id="9"/>
    </w:p>
    <w:p w14:paraId="5D56BCD4" w14:textId="77777777" w:rsidR="00237DE9" w:rsidRPr="001B4022" w:rsidRDefault="00A72D5C" w:rsidP="00255778">
      <w:pPr>
        <w:numPr>
          <w:ilvl w:val="0"/>
          <w:numId w:val="4"/>
        </w:numPr>
        <w:shd w:val="clear" w:color="auto" w:fill="FFFFFF"/>
        <w:spacing w:after="0" w:line="360" w:lineRule="auto"/>
        <w:ind w:left="0"/>
        <w:jc w:val="both"/>
        <w:rPr>
          <w:rFonts w:cs="Times New Roman"/>
          <w:color w:val="000000" w:themeColor="text1"/>
          <w:szCs w:val="26"/>
        </w:rPr>
      </w:pPr>
      <w:hyperlink r:id="rId10" w:tgtFrame="_blank" w:history="1">
        <w:r w:rsidR="00237DE9" w:rsidRPr="001B4022">
          <w:rPr>
            <w:rStyle w:val="Hyperlink"/>
            <w:rFonts w:cs="Times New Roman"/>
            <w:bCs/>
            <w:i/>
            <w:iCs/>
            <w:color w:val="000000" w:themeColor="text1"/>
            <w:szCs w:val="26"/>
            <w:u w:val="none"/>
          </w:rPr>
          <w:t>Tiêu chuẩn của Việt Nam: 7114:2008: Ecgônômi</w:t>
        </w:r>
      </w:hyperlink>
      <w:r w:rsidR="00237DE9" w:rsidRPr="001B4022">
        <w:rPr>
          <w:rFonts w:cs="Times New Roman"/>
          <w:color w:val="000000" w:themeColor="text1"/>
          <w:szCs w:val="26"/>
        </w:rPr>
        <w:t>. Đây là bộ tiêu chuẩn về chiếu sáng vùng làm việc, về độ rọi nơi làm việc, các chỉ số hoàn màu của ánh sáng. </w:t>
      </w:r>
    </w:p>
    <w:p w14:paraId="6396EE4D" w14:textId="77777777" w:rsidR="00237DE9" w:rsidRPr="001B4022" w:rsidRDefault="00237DE9" w:rsidP="00255778">
      <w:pPr>
        <w:numPr>
          <w:ilvl w:val="0"/>
          <w:numId w:val="4"/>
        </w:numPr>
        <w:shd w:val="clear" w:color="auto" w:fill="FFFFFF"/>
        <w:spacing w:after="0" w:line="360" w:lineRule="auto"/>
        <w:ind w:left="0"/>
        <w:jc w:val="both"/>
        <w:rPr>
          <w:rFonts w:cs="Times New Roman"/>
          <w:color w:val="000000" w:themeColor="text1"/>
          <w:szCs w:val="26"/>
        </w:rPr>
      </w:pPr>
      <w:r w:rsidRPr="001B4022">
        <w:rPr>
          <w:rFonts w:cs="Times New Roman"/>
          <w:color w:val="000000" w:themeColor="text1"/>
          <w:szCs w:val="26"/>
        </w:rPr>
        <w:t>Các quy chuẩn kỹ thuật quốc gia: </w:t>
      </w:r>
      <w:hyperlink r:id="rId11" w:tgtFrame="_blank" w:history="1">
        <w:r w:rsidRPr="001B4022">
          <w:rPr>
            <w:rStyle w:val="Hyperlink"/>
            <w:rFonts w:cs="Times New Roman"/>
            <w:bCs/>
            <w:i/>
            <w:iCs/>
            <w:color w:val="000000" w:themeColor="text1"/>
            <w:szCs w:val="26"/>
            <w:u w:val="none"/>
          </w:rPr>
          <w:t>QCVN 09:2013/BXD</w:t>
        </w:r>
      </w:hyperlink>
      <w:r w:rsidRPr="001B4022">
        <w:rPr>
          <w:rFonts w:cs="Times New Roman"/>
          <w:color w:val="000000" w:themeColor="text1"/>
          <w:szCs w:val="26"/>
        </w:rPr>
        <w:t>. Quy định về việc các công trình xây dựng sử dụng năng lượng hiệu quả.</w:t>
      </w:r>
    </w:p>
    <w:p w14:paraId="3040DF48" w14:textId="77777777" w:rsidR="00237DE9" w:rsidRPr="001B4022" w:rsidRDefault="00237DE9" w:rsidP="00255778">
      <w:pPr>
        <w:numPr>
          <w:ilvl w:val="0"/>
          <w:numId w:val="4"/>
        </w:numPr>
        <w:shd w:val="clear" w:color="auto" w:fill="FFFFFF"/>
        <w:spacing w:after="0" w:line="360" w:lineRule="auto"/>
        <w:ind w:left="0"/>
        <w:jc w:val="both"/>
        <w:rPr>
          <w:rFonts w:cs="Times New Roman"/>
          <w:color w:val="000000" w:themeColor="text1"/>
          <w:szCs w:val="26"/>
        </w:rPr>
      </w:pPr>
      <w:r w:rsidRPr="001B4022">
        <w:rPr>
          <w:rFonts w:cs="Times New Roman"/>
          <w:color w:val="000000" w:themeColor="text1"/>
          <w:szCs w:val="26"/>
        </w:rPr>
        <w:t>Các thiết bị chiếu sáng cần đảm bảo an toàn, có khả năng tiết kiệm điện và thân thiện với môi trường.</w:t>
      </w:r>
    </w:p>
    <w:p w14:paraId="5EEE7443" w14:textId="1C3FA0B0" w:rsidR="00237DE9" w:rsidRPr="001B4022" w:rsidRDefault="00237DE9" w:rsidP="00255778">
      <w:pPr>
        <w:numPr>
          <w:ilvl w:val="0"/>
          <w:numId w:val="4"/>
        </w:numPr>
        <w:shd w:val="clear" w:color="auto" w:fill="FFFFFF"/>
        <w:spacing w:after="0" w:line="360" w:lineRule="auto"/>
        <w:ind w:left="0"/>
        <w:jc w:val="both"/>
        <w:rPr>
          <w:rFonts w:cs="Times New Roman"/>
          <w:color w:val="000000" w:themeColor="text1"/>
          <w:szCs w:val="26"/>
        </w:rPr>
      </w:pPr>
      <w:r w:rsidRPr="001B4022">
        <w:rPr>
          <w:rFonts w:cs="Times New Roman"/>
          <w:color w:val="000000" w:themeColor="text1"/>
          <w:szCs w:val="26"/>
        </w:rPr>
        <w:t>Sử dụng thiết bị chiếu sáng có hiệu suất cao đáp ứng cho từng không gian chiếu sáng trong nhà xưởng công nghiệp. </w:t>
      </w:r>
    </w:p>
    <w:p w14:paraId="5BF3F185" w14:textId="77777777" w:rsidR="00237DE9" w:rsidRPr="001B4022" w:rsidRDefault="00237DE9" w:rsidP="00255778">
      <w:pPr>
        <w:numPr>
          <w:ilvl w:val="0"/>
          <w:numId w:val="4"/>
        </w:numPr>
        <w:shd w:val="clear" w:color="auto" w:fill="FFFFFF"/>
        <w:tabs>
          <w:tab w:val="clear" w:pos="720"/>
          <w:tab w:val="num" w:pos="360"/>
        </w:tabs>
        <w:spacing w:after="0" w:line="360" w:lineRule="auto"/>
        <w:ind w:left="0"/>
        <w:jc w:val="both"/>
        <w:rPr>
          <w:rFonts w:eastAsia="Times New Roman" w:cs="Times New Roman"/>
          <w:color w:val="333333"/>
          <w:szCs w:val="26"/>
        </w:rPr>
      </w:pPr>
      <w:r w:rsidRPr="001B4022">
        <w:rPr>
          <w:rFonts w:eastAsia="Times New Roman" w:cs="Times New Roman"/>
          <w:color w:val="333333"/>
          <w:szCs w:val="26"/>
        </w:rPr>
        <w:lastRenderedPageBreak/>
        <w:t>Áp dụng bộ tiêu chuẩn chiếu sáng nhà xưởng công nghiệp sẽ luôn đảm bảo được yêu cầu thiết kế nhà xưởng. Đồng thời, hệ thống chiếu sáng hoàn thiện sẽ đáp được ánh sáng cho các hoạt động sản xuất đạt hiệu quả cao.</w:t>
      </w:r>
    </w:p>
    <w:p w14:paraId="286A6D77" w14:textId="113B6256" w:rsidR="00237DE9" w:rsidRPr="001B4022" w:rsidRDefault="00237DE9" w:rsidP="00255778">
      <w:pPr>
        <w:pStyle w:val="Heading2"/>
        <w:spacing w:line="360" w:lineRule="auto"/>
        <w:rPr>
          <w:rFonts w:ascii="Times New Roman" w:hAnsi="Times New Roman" w:cs="Times New Roman"/>
          <w:b/>
          <w:color w:val="000000" w:themeColor="text1"/>
        </w:rPr>
      </w:pPr>
      <w:bookmarkStart w:id="10" w:name="_Toc77493248"/>
      <w:r w:rsidRPr="001B4022">
        <w:rPr>
          <w:rFonts w:ascii="Times New Roman" w:hAnsi="Times New Roman" w:cs="Times New Roman"/>
          <w:b/>
          <w:color w:val="000000" w:themeColor="text1"/>
        </w:rPr>
        <w:t>Các quy chuẩn chiếu sáng</w:t>
      </w:r>
      <w:bookmarkEnd w:id="10"/>
    </w:p>
    <w:p w14:paraId="15F62FA5" w14:textId="77777777" w:rsidR="00237DE9" w:rsidRPr="001B4022" w:rsidRDefault="00A72D5C" w:rsidP="00255778">
      <w:pPr>
        <w:numPr>
          <w:ilvl w:val="0"/>
          <w:numId w:val="5"/>
        </w:numPr>
        <w:shd w:val="clear" w:color="auto" w:fill="FFFFFF"/>
        <w:spacing w:after="0" w:line="360" w:lineRule="auto"/>
        <w:ind w:left="0"/>
        <w:rPr>
          <w:rFonts w:cs="Times New Roman"/>
          <w:color w:val="000000" w:themeColor="text1"/>
          <w:szCs w:val="26"/>
        </w:rPr>
      </w:pPr>
      <w:hyperlink r:id="rId12" w:tgtFrame="_blank" w:history="1">
        <w:r w:rsidR="00237DE9" w:rsidRPr="001B4022">
          <w:rPr>
            <w:rStyle w:val="Hyperlink"/>
            <w:rFonts w:cs="Times New Roman"/>
            <w:bCs/>
            <w:i/>
            <w:iCs/>
            <w:color w:val="000000" w:themeColor="text1"/>
            <w:szCs w:val="26"/>
          </w:rPr>
          <w:t>Thông tư 22/2016/BYT</w:t>
        </w:r>
      </w:hyperlink>
      <w:r w:rsidR="00237DE9" w:rsidRPr="001B4022">
        <w:rPr>
          <w:rFonts w:cs="Times New Roman"/>
          <w:color w:val="000000" w:themeColor="text1"/>
          <w:szCs w:val="26"/>
        </w:rPr>
        <w:t> Quy chuẩn kỹ thuật quốc gia về chiếu sáng – Mức cho phép chiếu sáng nơi làm việc.</w:t>
      </w:r>
    </w:p>
    <w:p w14:paraId="208E9660" w14:textId="77777777" w:rsidR="00237DE9" w:rsidRPr="001B4022" w:rsidRDefault="00A72D5C" w:rsidP="00255778">
      <w:pPr>
        <w:numPr>
          <w:ilvl w:val="0"/>
          <w:numId w:val="5"/>
        </w:numPr>
        <w:shd w:val="clear" w:color="auto" w:fill="FFFFFF"/>
        <w:spacing w:after="0" w:line="360" w:lineRule="auto"/>
        <w:ind w:left="0"/>
        <w:rPr>
          <w:rFonts w:cs="Times New Roman"/>
          <w:color w:val="000000" w:themeColor="text1"/>
          <w:szCs w:val="26"/>
        </w:rPr>
      </w:pPr>
      <w:hyperlink r:id="rId13" w:tgtFrame="_blank" w:history="1">
        <w:r w:rsidR="00237DE9" w:rsidRPr="001B4022">
          <w:rPr>
            <w:rStyle w:val="Hyperlink"/>
            <w:rFonts w:cs="Times New Roman"/>
            <w:bCs/>
            <w:i/>
            <w:iCs/>
            <w:color w:val="000000" w:themeColor="text1"/>
            <w:szCs w:val="26"/>
          </w:rPr>
          <w:t>QCVN 09:2013/BXD</w:t>
        </w:r>
      </w:hyperlink>
      <w:r w:rsidR="00237DE9" w:rsidRPr="001B4022">
        <w:rPr>
          <w:rFonts w:cs="Times New Roman"/>
          <w:color w:val="000000" w:themeColor="text1"/>
          <w:szCs w:val="26"/>
        </w:rPr>
        <w:t> Quy chuẩn về các công trình sử dụng năng lượng hiệu quả.</w:t>
      </w:r>
    </w:p>
    <w:p w14:paraId="192B94A7" w14:textId="6FD22119" w:rsidR="00237DE9" w:rsidRPr="001B4022" w:rsidRDefault="00A72D5C" w:rsidP="00255778">
      <w:pPr>
        <w:numPr>
          <w:ilvl w:val="0"/>
          <w:numId w:val="5"/>
        </w:numPr>
        <w:shd w:val="clear" w:color="auto" w:fill="FFFFFF"/>
        <w:spacing w:after="0" w:line="360" w:lineRule="auto"/>
        <w:ind w:left="0"/>
        <w:rPr>
          <w:rFonts w:cs="Times New Roman"/>
          <w:color w:val="000000" w:themeColor="text1"/>
          <w:szCs w:val="26"/>
        </w:rPr>
      </w:pPr>
      <w:hyperlink r:id="rId14" w:tgtFrame="_blank" w:history="1">
        <w:r w:rsidR="00237DE9" w:rsidRPr="001B4022">
          <w:rPr>
            <w:rStyle w:val="Hyperlink"/>
            <w:rFonts w:cs="Times New Roman"/>
            <w:bCs/>
            <w:i/>
            <w:iCs/>
            <w:color w:val="000000" w:themeColor="text1"/>
            <w:szCs w:val="26"/>
          </w:rPr>
          <w:t>QCVN-02-09/BNNPTNT</w:t>
        </w:r>
      </w:hyperlink>
      <w:r w:rsidR="00237DE9" w:rsidRPr="001B4022">
        <w:rPr>
          <w:rStyle w:val="Strong"/>
          <w:rFonts w:cs="Times New Roman"/>
          <w:b w:val="0"/>
          <w:i/>
          <w:iCs/>
          <w:color w:val="000000" w:themeColor="text1"/>
          <w:szCs w:val="26"/>
        </w:rPr>
        <w:t> </w:t>
      </w:r>
      <w:r w:rsidR="00237DE9" w:rsidRPr="001B4022">
        <w:rPr>
          <w:rFonts w:cs="Times New Roman"/>
          <w:color w:val="000000" w:themeColor="text1"/>
          <w:szCs w:val="26"/>
        </w:rPr>
        <w:t>Tiêu chuẩn quốc gia về chiếu sáng kho lạnh.</w:t>
      </w:r>
    </w:p>
    <w:p w14:paraId="14596FDD" w14:textId="691B1E9E" w:rsidR="00237DE9" w:rsidRPr="001B4022" w:rsidRDefault="00237DE9" w:rsidP="00255778">
      <w:pPr>
        <w:pStyle w:val="Heading2"/>
        <w:spacing w:line="360" w:lineRule="auto"/>
        <w:rPr>
          <w:rFonts w:ascii="Times New Roman" w:hAnsi="Times New Roman" w:cs="Times New Roman"/>
          <w:b/>
          <w:color w:val="000000" w:themeColor="text1"/>
        </w:rPr>
      </w:pPr>
      <w:bookmarkStart w:id="11" w:name="_Toc77493249"/>
      <w:r w:rsidRPr="001B4022">
        <w:rPr>
          <w:rFonts w:ascii="Times New Roman" w:hAnsi="Times New Roman" w:cs="Times New Roman"/>
          <w:b/>
          <w:color w:val="000000" w:themeColor="text1"/>
        </w:rPr>
        <w:t>Phạm vi áp dụng tiêu chuẩn chiếu sáng nhà xưởng công nghiệp</w:t>
      </w:r>
      <w:bookmarkEnd w:id="11"/>
    </w:p>
    <w:p w14:paraId="462531CC" w14:textId="77777777" w:rsidR="00237DE9" w:rsidRPr="001B4022" w:rsidRDefault="00237DE9" w:rsidP="00255778">
      <w:pPr>
        <w:numPr>
          <w:ilvl w:val="0"/>
          <w:numId w:val="6"/>
        </w:numPr>
        <w:shd w:val="clear" w:color="auto" w:fill="FFFFFF"/>
        <w:spacing w:after="0" w:line="360" w:lineRule="auto"/>
        <w:ind w:left="0"/>
        <w:jc w:val="both"/>
        <w:rPr>
          <w:rFonts w:cs="Times New Roman"/>
          <w:color w:val="333333"/>
          <w:szCs w:val="26"/>
        </w:rPr>
      </w:pPr>
      <w:r w:rsidRPr="001B4022">
        <w:rPr>
          <w:rFonts w:cs="Times New Roman"/>
          <w:color w:val="333333"/>
          <w:szCs w:val="26"/>
        </w:rPr>
        <w:t>Bộ tiêu chuẩn quy định về các yêu cầu chiếu sáng trong nhà xưởng; đảm bảo sự thoải mái, an toàn cho thị giác và sức khỏe của người lao động trong suốt quá trình làm việc. </w:t>
      </w:r>
    </w:p>
    <w:p w14:paraId="1BF44803" w14:textId="77777777" w:rsidR="00237DE9" w:rsidRPr="001B4022" w:rsidRDefault="00237DE9" w:rsidP="00255778">
      <w:pPr>
        <w:numPr>
          <w:ilvl w:val="0"/>
          <w:numId w:val="6"/>
        </w:numPr>
        <w:shd w:val="clear" w:color="auto" w:fill="FFFFFF"/>
        <w:spacing w:after="0" w:line="360" w:lineRule="auto"/>
        <w:ind w:left="0"/>
        <w:jc w:val="both"/>
        <w:rPr>
          <w:rFonts w:cs="Times New Roman"/>
          <w:color w:val="333333"/>
          <w:szCs w:val="26"/>
        </w:rPr>
      </w:pPr>
      <w:r w:rsidRPr="001B4022">
        <w:rPr>
          <w:rFonts w:cs="Times New Roman"/>
          <w:color w:val="333333"/>
          <w:szCs w:val="26"/>
        </w:rPr>
        <w:t>Mỗi một nơi làm việc sẽ cần đáp ứng tiêu chuẩn chiếu sáng khác nhau. Các tiêu chuẩn áp dụng với từng thiết kế chiếu sáng riêng biệt cho từng khu vực. </w:t>
      </w:r>
    </w:p>
    <w:p w14:paraId="0F4CA29D" w14:textId="0AD6FC3D" w:rsidR="00237DE9" w:rsidRPr="001B4022" w:rsidRDefault="00237DE9" w:rsidP="00255778">
      <w:pPr>
        <w:numPr>
          <w:ilvl w:val="0"/>
          <w:numId w:val="6"/>
        </w:numPr>
        <w:shd w:val="clear" w:color="auto" w:fill="FFFFFF"/>
        <w:spacing w:after="0" w:line="360" w:lineRule="auto"/>
        <w:ind w:left="0"/>
        <w:jc w:val="both"/>
        <w:rPr>
          <w:rFonts w:cs="Times New Roman"/>
          <w:color w:val="333333"/>
          <w:szCs w:val="26"/>
        </w:rPr>
      </w:pPr>
      <w:r w:rsidRPr="001B4022">
        <w:rPr>
          <w:rFonts w:cs="Times New Roman"/>
          <w:color w:val="333333"/>
          <w:szCs w:val="26"/>
        </w:rPr>
        <w:t>Một nhà xưởng cần phải đảm bảo hệ thống chiếu sáng đạt tiêu chuẩn mới tạo ra những sản phẩm đủ số lượng và chất lượng tốt nhất.</w:t>
      </w:r>
    </w:p>
    <w:p w14:paraId="7497558C" w14:textId="0DA9E6A9" w:rsidR="00237DE9" w:rsidRPr="001B4022" w:rsidRDefault="00237DE9" w:rsidP="00255778">
      <w:pPr>
        <w:numPr>
          <w:ilvl w:val="0"/>
          <w:numId w:val="6"/>
        </w:numPr>
        <w:shd w:val="clear" w:color="auto" w:fill="FFFFFF"/>
        <w:tabs>
          <w:tab w:val="clear" w:pos="720"/>
          <w:tab w:val="num" w:pos="360"/>
        </w:tabs>
        <w:spacing w:after="0" w:line="360" w:lineRule="auto"/>
        <w:ind w:left="0"/>
        <w:jc w:val="both"/>
        <w:rPr>
          <w:rFonts w:cs="Times New Roman"/>
          <w:color w:val="333333"/>
          <w:szCs w:val="26"/>
        </w:rPr>
      </w:pPr>
      <w:r w:rsidRPr="001B4022">
        <w:rPr>
          <w:rFonts w:cs="Times New Roman"/>
          <w:color w:val="333333"/>
          <w:szCs w:val="26"/>
        </w:rPr>
        <w:t>Hệ thống chiếu sáng khu vực sản xuất sẽ có tiêu chí khác khu vực nghỉ ngơi hay hành lang, khu vực nghỉ ngơi, nhà vệ sinh. </w:t>
      </w:r>
    </w:p>
    <w:p w14:paraId="6836CEB0" w14:textId="77777777" w:rsidR="00237DE9" w:rsidRPr="001B4022" w:rsidRDefault="00237DE9" w:rsidP="00255778">
      <w:pPr>
        <w:pStyle w:val="NormalWeb"/>
        <w:shd w:val="clear" w:color="auto" w:fill="FFFFFF"/>
        <w:spacing w:before="0" w:beforeAutospacing="0" w:after="0" w:afterAutospacing="0" w:line="360" w:lineRule="auto"/>
        <w:jc w:val="both"/>
        <w:rPr>
          <w:color w:val="333333"/>
          <w:sz w:val="26"/>
          <w:szCs w:val="26"/>
        </w:rPr>
      </w:pPr>
      <w:r w:rsidRPr="001B4022">
        <w:rPr>
          <w:bCs/>
          <w:i/>
          <w:iCs/>
          <w:color w:val="333333"/>
          <w:sz w:val="26"/>
          <w:szCs w:val="26"/>
        </w:rPr>
        <w:t>Tham khảo bảng tiêu chuẩn độ rọi của một số ngành sản xuất phổ biến:</w:t>
      </w:r>
    </w:p>
    <w:tbl>
      <w:tblPr>
        <w:tblpPr w:leftFromText="180" w:rightFromText="180" w:vertAnchor="text" w:horzAnchor="margin" w:tblpXSpec="center" w:tblpY="-7613"/>
        <w:tblW w:w="8890"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727"/>
        <w:gridCol w:w="3657"/>
        <w:gridCol w:w="4506"/>
      </w:tblGrid>
      <w:tr w:rsidR="00237DE9" w:rsidRPr="001B4022" w14:paraId="0F657251" w14:textId="77777777" w:rsidTr="00237DE9">
        <w:trPr>
          <w:trHeight w:val="647"/>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3B2BB10E" w14:textId="77777777" w:rsidR="00237DE9" w:rsidRPr="001B4022" w:rsidRDefault="00237DE9" w:rsidP="00255778">
            <w:pPr>
              <w:spacing w:line="360" w:lineRule="auto"/>
              <w:jc w:val="center"/>
              <w:rPr>
                <w:rFonts w:cs="Times New Roman"/>
                <w:color w:val="333333"/>
                <w:szCs w:val="26"/>
              </w:rPr>
            </w:pPr>
            <w:r w:rsidRPr="001B4022">
              <w:rPr>
                <w:rFonts w:cs="Times New Roman"/>
                <w:bCs/>
                <w:color w:val="333333"/>
                <w:szCs w:val="26"/>
              </w:rPr>
              <w:lastRenderedPageBreak/>
              <w:t>STT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16343C42" w14:textId="77777777" w:rsidR="00237DE9" w:rsidRPr="001B4022" w:rsidRDefault="00237DE9" w:rsidP="00255778">
            <w:pPr>
              <w:spacing w:line="360" w:lineRule="auto"/>
              <w:jc w:val="center"/>
              <w:rPr>
                <w:rFonts w:cs="Times New Roman"/>
                <w:color w:val="333333"/>
                <w:szCs w:val="26"/>
              </w:rPr>
            </w:pPr>
            <w:r w:rsidRPr="001B4022">
              <w:rPr>
                <w:rFonts w:cs="Times New Roman"/>
                <w:bCs/>
                <w:color w:val="333333"/>
                <w:szCs w:val="26"/>
              </w:rPr>
              <w:t>Khu vực không gian nhà xưởng</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CF85F1B" w14:textId="77777777" w:rsidR="00237DE9" w:rsidRPr="001B4022" w:rsidRDefault="00237DE9" w:rsidP="00255778">
            <w:pPr>
              <w:spacing w:line="360" w:lineRule="auto"/>
              <w:jc w:val="center"/>
              <w:rPr>
                <w:rFonts w:cs="Times New Roman"/>
                <w:color w:val="333333"/>
                <w:szCs w:val="26"/>
              </w:rPr>
            </w:pPr>
            <w:r w:rsidRPr="001B4022">
              <w:rPr>
                <w:rFonts w:cs="Times New Roman"/>
                <w:bCs/>
                <w:color w:val="333333"/>
                <w:szCs w:val="26"/>
              </w:rPr>
              <w:t>Độ rọi trung bình theo tiêu chuẩn (Lux)</w:t>
            </w:r>
          </w:p>
        </w:tc>
      </w:tr>
      <w:tr w:rsidR="00237DE9" w:rsidRPr="001B4022" w14:paraId="4E060ED2" w14:textId="77777777" w:rsidTr="00237DE9">
        <w:trPr>
          <w:trHeight w:val="908"/>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41DF494B" w14:textId="77777777" w:rsidR="00237DE9" w:rsidRPr="001B4022" w:rsidRDefault="00237DE9" w:rsidP="00255778">
            <w:pPr>
              <w:spacing w:line="360" w:lineRule="auto"/>
              <w:rPr>
                <w:rFonts w:cs="Times New Roman"/>
                <w:color w:val="333333"/>
                <w:szCs w:val="26"/>
              </w:rPr>
            </w:pPr>
            <w:r w:rsidRPr="001B4022">
              <w:rPr>
                <w:rFonts w:cs="Times New Roman"/>
                <w:bCs/>
                <w:color w:val="333333"/>
                <w:szCs w:val="26"/>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2E0BA11B" w14:textId="77777777" w:rsidR="00237DE9" w:rsidRPr="001B4022" w:rsidRDefault="00237DE9" w:rsidP="00255778">
            <w:pPr>
              <w:spacing w:line="360" w:lineRule="auto"/>
              <w:rPr>
                <w:rFonts w:cs="Times New Roman"/>
                <w:color w:val="333333"/>
                <w:szCs w:val="26"/>
              </w:rPr>
            </w:pPr>
            <w:r w:rsidRPr="001B4022">
              <w:rPr>
                <w:rFonts w:cs="Times New Roman"/>
                <w:bCs/>
                <w:color w:val="333333"/>
                <w:szCs w:val="26"/>
              </w:rPr>
              <w:t>Nhà xưởng sản xuất thực phẩm</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F306101" w14:textId="77777777" w:rsidR="00237DE9" w:rsidRPr="001B4022" w:rsidRDefault="00237DE9" w:rsidP="00255778">
            <w:pPr>
              <w:spacing w:line="360" w:lineRule="auto"/>
              <w:jc w:val="center"/>
              <w:rPr>
                <w:rFonts w:cs="Times New Roman"/>
                <w:color w:val="333333"/>
                <w:szCs w:val="26"/>
              </w:rPr>
            </w:pPr>
            <w:r w:rsidRPr="001B4022">
              <w:rPr>
                <w:rFonts w:cs="Times New Roman"/>
                <w:color w:val="333333"/>
                <w:szCs w:val="26"/>
              </w:rPr>
              <w:t> </w:t>
            </w:r>
          </w:p>
        </w:tc>
      </w:tr>
      <w:tr w:rsidR="00237DE9" w:rsidRPr="001B4022" w14:paraId="6FA370BD" w14:textId="77777777" w:rsidTr="00237DE9">
        <w:trPr>
          <w:trHeight w:val="1157"/>
        </w:trPr>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14:paraId="5973759D" w14:textId="77777777" w:rsidR="00237DE9" w:rsidRPr="001B4022" w:rsidRDefault="00237DE9" w:rsidP="00255778">
            <w:pPr>
              <w:spacing w:line="360" w:lineRule="auto"/>
              <w:rPr>
                <w:rFonts w:cs="Times New Roman"/>
                <w:color w:val="333333"/>
                <w:szCs w:val="26"/>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3D73F462" w14:textId="77777777" w:rsidR="00237DE9" w:rsidRPr="001B4022" w:rsidRDefault="00237DE9" w:rsidP="00255778">
            <w:pPr>
              <w:numPr>
                <w:ilvl w:val="0"/>
                <w:numId w:val="7"/>
              </w:numPr>
              <w:spacing w:after="0" w:line="360" w:lineRule="auto"/>
              <w:ind w:left="0"/>
              <w:rPr>
                <w:rFonts w:cs="Times New Roman"/>
                <w:color w:val="333333"/>
                <w:szCs w:val="26"/>
              </w:rPr>
            </w:pPr>
            <w:r w:rsidRPr="001B4022">
              <w:rPr>
                <w:rFonts w:cs="Times New Roman"/>
                <w:color w:val="333333"/>
                <w:szCs w:val="26"/>
              </w:rPr>
              <w:t>Nghiền vật liệu</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2473201B" w14:textId="77777777" w:rsidR="00237DE9" w:rsidRPr="001B4022" w:rsidRDefault="00237DE9" w:rsidP="00255778">
            <w:pPr>
              <w:spacing w:line="360" w:lineRule="auto"/>
              <w:jc w:val="center"/>
              <w:rPr>
                <w:rFonts w:cs="Times New Roman"/>
                <w:color w:val="333333"/>
                <w:szCs w:val="26"/>
              </w:rPr>
            </w:pPr>
            <w:r w:rsidRPr="001B4022">
              <w:rPr>
                <w:rFonts w:cs="Times New Roman"/>
                <w:color w:val="333333"/>
                <w:szCs w:val="26"/>
              </w:rPr>
              <w:t>300</w:t>
            </w:r>
          </w:p>
        </w:tc>
      </w:tr>
      <w:tr w:rsidR="00237DE9" w:rsidRPr="001B4022" w14:paraId="5C58C71B" w14:textId="77777777" w:rsidTr="00237DE9">
        <w:trPr>
          <w:trHeight w:val="1157"/>
        </w:trPr>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14:paraId="6C29070E" w14:textId="77777777" w:rsidR="00237DE9" w:rsidRPr="001B4022" w:rsidRDefault="00237DE9" w:rsidP="00255778">
            <w:pPr>
              <w:spacing w:line="360" w:lineRule="auto"/>
              <w:rPr>
                <w:rFonts w:cs="Times New Roman"/>
                <w:color w:val="333333"/>
                <w:szCs w:val="26"/>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7D00A2C9" w14:textId="77777777" w:rsidR="00237DE9" w:rsidRPr="001B4022" w:rsidRDefault="00237DE9" w:rsidP="00255778">
            <w:pPr>
              <w:numPr>
                <w:ilvl w:val="0"/>
                <w:numId w:val="8"/>
              </w:numPr>
              <w:spacing w:after="0" w:line="360" w:lineRule="auto"/>
              <w:ind w:left="0"/>
              <w:rPr>
                <w:rFonts w:cs="Times New Roman"/>
                <w:color w:val="333333"/>
                <w:szCs w:val="26"/>
              </w:rPr>
            </w:pPr>
            <w:r w:rsidRPr="001B4022">
              <w:rPr>
                <w:rFonts w:cs="Times New Roman"/>
                <w:color w:val="333333"/>
                <w:szCs w:val="26"/>
              </w:rPr>
              <w:t>Sơ chế nguyên liệu khô</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1C71FF38" w14:textId="77777777" w:rsidR="00237DE9" w:rsidRPr="001B4022" w:rsidRDefault="00237DE9" w:rsidP="00255778">
            <w:pPr>
              <w:spacing w:line="360" w:lineRule="auto"/>
              <w:jc w:val="center"/>
              <w:rPr>
                <w:rFonts w:cs="Times New Roman"/>
                <w:color w:val="333333"/>
                <w:szCs w:val="26"/>
              </w:rPr>
            </w:pPr>
            <w:r w:rsidRPr="001B4022">
              <w:rPr>
                <w:rFonts w:cs="Times New Roman"/>
                <w:color w:val="333333"/>
                <w:szCs w:val="26"/>
              </w:rPr>
              <w:t>150</w:t>
            </w:r>
          </w:p>
        </w:tc>
      </w:tr>
      <w:tr w:rsidR="00237DE9" w:rsidRPr="001B4022" w14:paraId="6A394AA8" w14:textId="77777777" w:rsidTr="00237DE9">
        <w:trPr>
          <w:trHeight w:val="1157"/>
        </w:trPr>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14:paraId="54DB46C0" w14:textId="77777777" w:rsidR="00237DE9" w:rsidRPr="001B4022" w:rsidRDefault="00237DE9" w:rsidP="00255778">
            <w:pPr>
              <w:spacing w:line="360" w:lineRule="auto"/>
              <w:rPr>
                <w:rFonts w:cs="Times New Roman"/>
                <w:color w:val="333333"/>
                <w:szCs w:val="26"/>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7B361BD2" w14:textId="77777777" w:rsidR="00237DE9" w:rsidRPr="001B4022" w:rsidRDefault="00237DE9" w:rsidP="00255778">
            <w:pPr>
              <w:numPr>
                <w:ilvl w:val="0"/>
                <w:numId w:val="9"/>
              </w:numPr>
              <w:spacing w:after="0" w:line="360" w:lineRule="auto"/>
              <w:ind w:left="0"/>
              <w:rPr>
                <w:rFonts w:cs="Times New Roman"/>
                <w:color w:val="333333"/>
                <w:szCs w:val="26"/>
              </w:rPr>
            </w:pPr>
            <w:r w:rsidRPr="001B4022">
              <w:rPr>
                <w:rFonts w:cs="Times New Roman"/>
                <w:color w:val="333333"/>
                <w:szCs w:val="26"/>
              </w:rPr>
              <w:t>Chế biến và lọc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5D652F4" w14:textId="77777777" w:rsidR="00237DE9" w:rsidRPr="001B4022" w:rsidRDefault="00237DE9" w:rsidP="00255778">
            <w:pPr>
              <w:spacing w:line="360" w:lineRule="auto"/>
              <w:jc w:val="center"/>
              <w:rPr>
                <w:rFonts w:cs="Times New Roman"/>
                <w:color w:val="333333"/>
                <w:szCs w:val="26"/>
              </w:rPr>
            </w:pPr>
            <w:r w:rsidRPr="001B4022">
              <w:rPr>
                <w:rFonts w:cs="Times New Roman"/>
                <w:color w:val="333333"/>
                <w:szCs w:val="26"/>
              </w:rPr>
              <w:t>150</w:t>
            </w:r>
          </w:p>
        </w:tc>
      </w:tr>
      <w:tr w:rsidR="00237DE9" w:rsidRPr="001B4022" w14:paraId="5BFEA956" w14:textId="77777777" w:rsidTr="00237DE9">
        <w:trPr>
          <w:trHeight w:val="908"/>
        </w:trPr>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14:paraId="32F1FE13" w14:textId="77777777" w:rsidR="00237DE9" w:rsidRPr="001B4022" w:rsidRDefault="00237DE9" w:rsidP="00255778">
            <w:pPr>
              <w:spacing w:line="360" w:lineRule="auto"/>
              <w:rPr>
                <w:rFonts w:cs="Times New Roman"/>
                <w:color w:val="333333"/>
                <w:szCs w:val="26"/>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8AD0017" w14:textId="77777777" w:rsidR="00237DE9" w:rsidRPr="001B4022" w:rsidRDefault="00237DE9" w:rsidP="00255778">
            <w:pPr>
              <w:numPr>
                <w:ilvl w:val="0"/>
                <w:numId w:val="10"/>
              </w:numPr>
              <w:spacing w:after="0" w:line="360" w:lineRule="auto"/>
              <w:ind w:left="0"/>
              <w:rPr>
                <w:rFonts w:cs="Times New Roman"/>
                <w:color w:val="333333"/>
                <w:szCs w:val="26"/>
              </w:rPr>
            </w:pPr>
            <w:r w:rsidRPr="001B4022">
              <w:rPr>
                <w:rFonts w:cs="Times New Roman"/>
                <w:color w:val="333333"/>
                <w:szCs w:val="26"/>
              </w:rPr>
              <w:t>Đóng gói</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FE91605" w14:textId="77777777" w:rsidR="00237DE9" w:rsidRPr="001B4022" w:rsidRDefault="00237DE9" w:rsidP="00255778">
            <w:pPr>
              <w:spacing w:line="360" w:lineRule="auto"/>
              <w:jc w:val="center"/>
              <w:rPr>
                <w:rFonts w:cs="Times New Roman"/>
                <w:color w:val="333333"/>
                <w:szCs w:val="26"/>
              </w:rPr>
            </w:pPr>
            <w:r w:rsidRPr="001B4022">
              <w:rPr>
                <w:rFonts w:cs="Times New Roman"/>
                <w:color w:val="333333"/>
                <w:szCs w:val="26"/>
              </w:rPr>
              <w:t>500</w:t>
            </w:r>
          </w:p>
        </w:tc>
      </w:tr>
      <w:tr w:rsidR="00237DE9" w:rsidRPr="001B4022" w14:paraId="52C59224" w14:textId="77777777" w:rsidTr="00237DE9">
        <w:trPr>
          <w:trHeight w:val="647"/>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53B33B42" w14:textId="77777777" w:rsidR="00237DE9" w:rsidRPr="001B4022" w:rsidRDefault="00237DE9" w:rsidP="00255778">
            <w:pPr>
              <w:spacing w:line="360" w:lineRule="auto"/>
              <w:rPr>
                <w:rFonts w:cs="Times New Roman"/>
                <w:color w:val="333333"/>
                <w:szCs w:val="26"/>
              </w:rPr>
            </w:pPr>
            <w:r w:rsidRPr="001B4022">
              <w:rPr>
                <w:rFonts w:cs="Times New Roman"/>
                <w:bCs/>
                <w:color w:val="333333"/>
                <w:szCs w:val="26"/>
              </w:rPr>
              <w:t>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1DF525DA" w14:textId="77777777" w:rsidR="00237DE9" w:rsidRPr="001B4022" w:rsidRDefault="00237DE9" w:rsidP="00255778">
            <w:pPr>
              <w:spacing w:line="360" w:lineRule="auto"/>
              <w:rPr>
                <w:rFonts w:cs="Times New Roman"/>
                <w:color w:val="333333"/>
                <w:szCs w:val="26"/>
              </w:rPr>
            </w:pPr>
            <w:r w:rsidRPr="001B4022">
              <w:rPr>
                <w:rFonts w:cs="Times New Roman"/>
                <w:bCs/>
                <w:color w:val="333333"/>
                <w:szCs w:val="26"/>
              </w:rPr>
              <w:t>Nhà xưởng sản xuất thuốc lá</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0B9CBA0" w14:textId="77777777" w:rsidR="00237DE9" w:rsidRPr="001B4022" w:rsidRDefault="00237DE9" w:rsidP="00255778">
            <w:pPr>
              <w:spacing w:line="360" w:lineRule="auto"/>
              <w:jc w:val="center"/>
              <w:rPr>
                <w:rFonts w:cs="Times New Roman"/>
                <w:color w:val="333333"/>
                <w:szCs w:val="26"/>
              </w:rPr>
            </w:pPr>
            <w:r w:rsidRPr="001B4022">
              <w:rPr>
                <w:rFonts w:cs="Times New Roman"/>
                <w:color w:val="333333"/>
                <w:szCs w:val="26"/>
              </w:rPr>
              <w:t>500</w:t>
            </w:r>
          </w:p>
        </w:tc>
      </w:tr>
      <w:tr w:rsidR="00237DE9" w:rsidRPr="001B4022" w14:paraId="6B3975E7" w14:textId="77777777" w:rsidTr="00237DE9">
        <w:trPr>
          <w:trHeight w:val="647"/>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08440D4" w14:textId="77777777" w:rsidR="00237DE9" w:rsidRPr="001B4022" w:rsidRDefault="00237DE9" w:rsidP="00255778">
            <w:pPr>
              <w:spacing w:line="360" w:lineRule="auto"/>
              <w:rPr>
                <w:rFonts w:cs="Times New Roman"/>
                <w:color w:val="333333"/>
                <w:szCs w:val="26"/>
              </w:rPr>
            </w:pPr>
            <w:r w:rsidRPr="001B4022">
              <w:rPr>
                <w:rFonts w:cs="Times New Roman"/>
                <w:bCs/>
                <w:color w:val="333333"/>
                <w:szCs w:val="26"/>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CB7BF02" w14:textId="77777777" w:rsidR="00237DE9" w:rsidRPr="001B4022" w:rsidRDefault="00237DE9" w:rsidP="00255778">
            <w:pPr>
              <w:spacing w:line="360" w:lineRule="auto"/>
              <w:rPr>
                <w:rFonts w:cs="Times New Roman"/>
                <w:color w:val="333333"/>
                <w:szCs w:val="26"/>
              </w:rPr>
            </w:pPr>
            <w:r w:rsidRPr="001B4022">
              <w:rPr>
                <w:rFonts w:cs="Times New Roman"/>
                <w:bCs/>
                <w:color w:val="333333"/>
                <w:szCs w:val="26"/>
              </w:rPr>
              <w:t>Nhà xưởng sản xuất giấy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027A032" w14:textId="77777777" w:rsidR="00237DE9" w:rsidRPr="001B4022" w:rsidRDefault="00237DE9" w:rsidP="00255778">
            <w:pPr>
              <w:spacing w:line="360" w:lineRule="auto"/>
              <w:jc w:val="center"/>
              <w:rPr>
                <w:rFonts w:cs="Times New Roman"/>
                <w:color w:val="333333"/>
                <w:szCs w:val="26"/>
              </w:rPr>
            </w:pPr>
            <w:r w:rsidRPr="001B4022">
              <w:rPr>
                <w:rFonts w:cs="Times New Roman"/>
                <w:color w:val="333333"/>
                <w:szCs w:val="26"/>
              </w:rPr>
              <w:t>300</w:t>
            </w:r>
          </w:p>
        </w:tc>
      </w:tr>
      <w:tr w:rsidR="00237DE9" w:rsidRPr="001B4022" w14:paraId="051CF41E" w14:textId="77777777" w:rsidTr="00237DE9">
        <w:trPr>
          <w:trHeight w:val="658"/>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166D13A9" w14:textId="77777777" w:rsidR="00237DE9" w:rsidRPr="001B4022" w:rsidRDefault="00237DE9" w:rsidP="00255778">
            <w:pPr>
              <w:spacing w:line="360" w:lineRule="auto"/>
              <w:rPr>
                <w:rFonts w:cs="Times New Roman"/>
                <w:color w:val="333333"/>
                <w:szCs w:val="26"/>
              </w:rPr>
            </w:pPr>
            <w:r w:rsidRPr="001B4022">
              <w:rPr>
                <w:rFonts w:cs="Times New Roman"/>
                <w:bCs/>
                <w:color w:val="333333"/>
                <w:szCs w:val="26"/>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7197EDDE" w14:textId="77777777" w:rsidR="00237DE9" w:rsidRPr="001B4022" w:rsidRDefault="00237DE9" w:rsidP="00255778">
            <w:pPr>
              <w:spacing w:line="360" w:lineRule="auto"/>
              <w:rPr>
                <w:rFonts w:cs="Times New Roman"/>
                <w:color w:val="333333"/>
                <w:szCs w:val="26"/>
              </w:rPr>
            </w:pPr>
            <w:r w:rsidRPr="001B4022">
              <w:rPr>
                <w:rFonts w:cs="Times New Roman"/>
                <w:bCs/>
                <w:color w:val="333333"/>
                <w:szCs w:val="26"/>
              </w:rPr>
              <w:t>Nhà kho</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C8D55AE" w14:textId="77777777" w:rsidR="00237DE9" w:rsidRPr="001B4022" w:rsidRDefault="00237DE9" w:rsidP="00255778">
            <w:pPr>
              <w:spacing w:line="360" w:lineRule="auto"/>
              <w:jc w:val="center"/>
              <w:rPr>
                <w:rFonts w:cs="Times New Roman"/>
                <w:color w:val="333333"/>
                <w:szCs w:val="26"/>
              </w:rPr>
            </w:pPr>
            <w:r w:rsidRPr="001B4022">
              <w:rPr>
                <w:rFonts w:cs="Times New Roman"/>
                <w:color w:val="333333"/>
                <w:szCs w:val="26"/>
              </w:rPr>
              <w:t>150</w:t>
            </w:r>
          </w:p>
        </w:tc>
      </w:tr>
    </w:tbl>
    <w:p w14:paraId="6B4CB22B" w14:textId="0A069F92" w:rsidR="00237DE9" w:rsidRPr="001B4022" w:rsidRDefault="00237DE9" w:rsidP="00255778">
      <w:pPr>
        <w:shd w:val="clear" w:color="auto" w:fill="FFFFFF"/>
        <w:spacing w:after="0" w:line="360" w:lineRule="auto"/>
        <w:rPr>
          <w:rFonts w:cs="Times New Roman"/>
          <w:color w:val="000000" w:themeColor="text1"/>
          <w:szCs w:val="26"/>
        </w:rPr>
      </w:pPr>
    </w:p>
    <w:p w14:paraId="3B24478E" w14:textId="79D9F02B" w:rsidR="008A1BA0" w:rsidRPr="001B4022" w:rsidRDefault="008A1BA0" w:rsidP="00255778">
      <w:pPr>
        <w:shd w:val="clear" w:color="auto" w:fill="FFFFFF"/>
        <w:spacing w:after="0" w:line="360" w:lineRule="auto"/>
        <w:rPr>
          <w:rFonts w:cs="Times New Roman"/>
          <w:color w:val="000000" w:themeColor="text1"/>
          <w:szCs w:val="26"/>
        </w:rPr>
      </w:pPr>
    </w:p>
    <w:p w14:paraId="38D0B2FB" w14:textId="77777777" w:rsidR="008A1BA0" w:rsidRPr="001B4022" w:rsidRDefault="008A1BA0" w:rsidP="00255778">
      <w:pPr>
        <w:pStyle w:val="Heading2"/>
        <w:numPr>
          <w:ilvl w:val="0"/>
          <w:numId w:val="21"/>
        </w:numPr>
        <w:shd w:val="clear" w:color="auto" w:fill="FFFFFF"/>
        <w:spacing w:before="0" w:line="360" w:lineRule="auto"/>
        <w:jc w:val="both"/>
        <w:rPr>
          <w:rFonts w:ascii="Times New Roman" w:hAnsi="Times New Roman" w:cs="Times New Roman"/>
          <w:b/>
          <w:color w:val="000000" w:themeColor="text1"/>
        </w:rPr>
      </w:pPr>
      <w:bookmarkStart w:id="12" w:name="_Toc77493250"/>
      <w:r w:rsidRPr="001B4022">
        <w:rPr>
          <w:rFonts w:ascii="Times New Roman" w:hAnsi="Times New Roman" w:cs="Times New Roman"/>
          <w:b/>
          <w:color w:val="000000" w:themeColor="text1"/>
        </w:rPr>
        <w:t>Bộ tiêu chuẩn thiết kế chiếu sáng công nghiệp đầy đủ</w:t>
      </w:r>
      <w:bookmarkEnd w:id="12"/>
    </w:p>
    <w:p w14:paraId="396F0A65" w14:textId="7C856634" w:rsidR="008A1BA0" w:rsidRPr="001B4022" w:rsidRDefault="008A1BA0" w:rsidP="00255778">
      <w:pPr>
        <w:pStyle w:val="Heading3"/>
        <w:numPr>
          <w:ilvl w:val="1"/>
          <w:numId w:val="21"/>
        </w:numPr>
        <w:shd w:val="clear" w:color="auto" w:fill="FFFFFF"/>
        <w:spacing w:before="0" w:line="360" w:lineRule="auto"/>
        <w:jc w:val="both"/>
        <w:rPr>
          <w:rFonts w:ascii="Times New Roman" w:hAnsi="Times New Roman" w:cs="Times New Roman"/>
          <w:b/>
          <w:color w:val="000000" w:themeColor="text1"/>
          <w:sz w:val="26"/>
          <w:szCs w:val="26"/>
        </w:rPr>
      </w:pPr>
      <w:bookmarkStart w:id="13" w:name="_Toc77493251"/>
      <w:r w:rsidRPr="001B4022">
        <w:rPr>
          <w:rFonts w:ascii="Times New Roman" w:hAnsi="Times New Roman" w:cs="Times New Roman"/>
          <w:b/>
          <w:color w:val="000000" w:themeColor="text1"/>
          <w:sz w:val="26"/>
          <w:szCs w:val="26"/>
        </w:rPr>
        <w:t>Tiêu chuẩn môi trường ánh sáng</w:t>
      </w:r>
      <w:bookmarkEnd w:id="13"/>
      <w:r w:rsidR="00A241FB" w:rsidRPr="001B4022">
        <w:rPr>
          <w:rFonts w:ascii="Times New Roman" w:hAnsi="Times New Roman" w:cs="Times New Roman"/>
          <w:b/>
          <w:color w:val="000000" w:themeColor="text1"/>
          <w:sz w:val="26"/>
          <w:szCs w:val="26"/>
        </w:rPr>
        <w:tab/>
      </w:r>
    </w:p>
    <w:p w14:paraId="73EE9BE8" w14:textId="77777777" w:rsidR="008A1BA0" w:rsidRPr="001B4022" w:rsidRDefault="008A1BA0" w:rsidP="00255778">
      <w:pPr>
        <w:numPr>
          <w:ilvl w:val="0"/>
          <w:numId w:val="11"/>
        </w:numPr>
        <w:shd w:val="clear" w:color="auto" w:fill="FFFFFF"/>
        <w:spacing w:after="0" w:line="360" w:lineRule="auto"/>
        <w:ind w:left="0" w:firstLine="0"/>
        <w:jc w:val="both"/>
        <w:rPr>
          <w:rFonts w:cs="Times New Roman"/>
          <w:color w:val="333333"/>
          <w:szCs w:val="26"/>
        </w:rPr>
      </w:pPr>
      <w:r w:rsidRPr="001B4022">
        <w:rPr>
          <w:rFonts w:cs="Times New Roman"/>
          <w:color w:val="333333"/>
          <w:szCs w:val="26"/>
        </w:rPr>
        <w:t>Hệ thống chiếu sáng cần chiếu ánh sáng đến mọi không gian, vị trí làm việc trong nhà xưởng.</w:t>
      </w:r>
    </w:p>
    <w:p w14:paraId="23DFFD9B" w14:textId="77777777" w:rsidR="008A1BA0" w:rsidRPr="001B4022" w:rsidRDefault="008A1BA0" w:rsidP="00255778">
      <w:pPr>
        <w:numPr>
          <w:ilvl w:val="0"/>
          <w:numId w:val="11"/>
        </w:numPr>
        <w:shd w:val="clear" w:color="auto" w:fill="FFFFFF"/>
        <w:spacing w:after="0" w:line="360" w:lineRule="auto"/>
        <w:ind w:left="0" w:firstLine="0"/>
        <w:jc w:val="both"/>
        <w:rPr>
          <w:rFonts w:cs="Times New Roman"/>
          <w:color w:val="333333"/>
          <w:szCs w:val="26"/>
        </w:rPr>
      </w:pPr>
      <w:r w:rsidRPr="001B4022">
        <w:rPr>
          <w:rFonts w:cs="Times New Roman"/>
          <w:color w:val="333333"/>
          <w:szCs w:val="26"/>
        </w:rPr>
        <w:t>Hệ thống chiếu sáng cần đảm bảo khả năng chống lóa, chống chói mắt cho người lao động. Vì khi chói mắt sẽ gây khó chịu đến thị giác điều này sẽ ảnh hưởng đến năng suất làm việc và chất lượng sản phẩm. </w:t>
      </w:r>
    </w:p>
    <w:p w14:paraId="23356BB5" w14:textId="7DC9B0C8" w:rsidR="008A1BA0" w:rsidRPr="001B4022" w:rsidRDefault="008A1BA0" w:rsidP="00255778">
      <w:pPr>
        <w:numPr>
          <w:ilvl w:val="0"/>
          <w:numId w:val="11"/>
        </w:numPr>
        <w:shd w:val="clear" w:color="auto" w:fill="FFFFFF"/>
        <w:spacing w:after="0" w:line="360" w:lineRule="auto"/>
        <w:ind w:left="0" w:firstLine="0"/>
        <w:jc w:val="both"/>
        <w:rPr>
          <w:rFonts w:cs="Times New Roman"/>
          <w:color w:val="333333"/>
          <w:szCs w:val="26"/>
        </w:rPr>
      </w:pPr>
      <w:r w:rsidRPr="001B4022">
        <w:rPr>
          <w:rFonts w:cs="Times New Roman"/>
          <w:color w:val="333333"/>
          <w:szCs w:val="26"/>
        </w:rPr>
        <w:lastRenderedPageBreak/>
        <w:t>Trong mỗi nhà xưởng đều cần phải chiếu sáng không có hiện tượng bị bóng người lao động, máy móc che khuất.</w:t>
      </w:r>
    </w:p>
    <w:p w14:paraId="22521920" w14:textId="77777777" w:rsidR="008A1BA0" w:rsidRPr="001B4022" w:rsidRDefault="008A1BA0" w:rsidP="00255778">
      <w:pPr>
        <w:numPr>
          <w:ilvl w:val="0"/>
          <w:numId w:val="11"/>
        </w:numPr>
        <w:shd w:val="clear" w:color="auto" w:fill="FFFFFF"/>
        <w:tabs>
          <w:tab w:val="clear" w:pos="720"/>
        </w:tabs>
        <w:spacing w:after="0" w:line="360" w:lineRule="auto"/>
        <w:ind w:left="0" w:firstLine="0"/>
        <w:jc w:val="both"/>
        <w:rPr>
          <w:rFonts w:eastAsia="Times New Roman" w:cs="Times New Roman"/>
          <w:color w:val="333333"/>
          <w:szCs w:val="26"/>
        </w:rPr>
      </w:pPr>
      <w:r w:rsidRPr="001B4022">
        <w:rPr>
          <w:rFonts w:eastAsia="Times New Roman" w:cs="Times New Roman"/>
          <w:color w:val="333333"/>
          <w:szCs w:val="26"/>
        </w:rPr>
        <w:t>Tiêu chuẩn về màu ánh sáng nhiệt độ màu phù hợp với từng môi trường làm việc cũng như yêu cầu khi sản xuất. </w:t>
      </w:r>
    </w:p>
    <w:p w14:paraId="429AA808" w14:textId="77777777" w:rsidR="008A1BA0" w:rsidRPr="001B4022" w:rsidRDefault="008A1BA0" w:rsidP="00255778">
      <w:pPr>
        <w:numPr>
          <w:ilvl w:val="0"/>
          <w:numId w:val="11"/>
        </w:numPr>
        <w:shd w:val="clear" w:color="auto" w:fill="FFFFFF"/>
        <w:tabs>
          <w:tab w:val="clear" w:pos="720"/>
        </w:tabs>
        <w:spacing w:after="0" w:line="360" w:lineRule="auto"/>
        <w:ind w:left="0" w:firstLine="0"/>
        <w:jc w:val="both"/>
        <w:rPr>
          <w:rFonts w:eastAsia="Times New Roman" w:cs="Times New Roman"/>
          <w:color w:val="333333"/>
          <w:szCs w:val="26"/>
        </w:rPr>
      </w:pPr>
      <w:r w:rsidRPr="001B4022">
        <w:rPr>
          <w:rFonts w:eastAsia="Times New Roman" w:cs="Times New Roman"/>
          <w:color w:val="333333"/>
          <w:szCs w:val="26"/>
        </w:rPr>
        <w:t>Hệ thống chiếu sáng không được có hiện tượng bị nhấp nháy gây ảnh hưởng đến thị giác của nhân công. </w:t>
      </w:r>
    </w:p>
    <w:p w14:paraId="1D9FC60C" w14:textId="43DB8794" w:rsidR="008A1BA0" w:rsidRPr="001B4022" w:rsidRDefault="008A1BA0" w:rsidP="00255778">
      <w:pPr>
        <w:numPr>
          <w:ilvl w:val="0"/>
          <w:numId w:val="11"/>
        </w:numPr>
        <w:shd w:val="clear" w:color="auto" w:fill="FFFFFF"/>
        <w:tabs>
          <w:tab w:val="clear" w:pos="720"/>
        </w:tabs>
        <w:spacing w:after="0" w:line="360" w:lineRule="auto"/>
        <w:ind w:left="0" w:firstLine="0"/>
        <w:jc w:val="both"/>
        <w:rPr>
          <w:rFonts w:eastAsia="Times New Roman" w:cs="Times New Roman"/>
          <w:color w:val="333333"/>
          <w:szCs w:val="26"/>
        </w:rPr>
      </w:pPr>
      <w:r w:rsidRPr="001B4022">
        <w:rPr>
          <w:rFonts w:eastAsia="Times New Roman" w:cs="Times New Roman"/>
          <w:color w:val="333333"/>
          <w:szCs w:val="26"/>
        </w:rPr>
        <w:t>Thiết kế hệ thống chiếu sáng đạt chuẩn chất lượng ngay từ đầu để hạn chế việc bảo dưỡng và sửa chữa. Vì khi bảo dưỡng hay sữa chữa đèn chiếu sáng sẽ gây ảnh hưởng đến hoạt động sản xuất của nhà xưởng. </w:t>
      </w:r>
    </w:p>
    <w:p w14:paraId="1BEE8B65" w14:textId="0F699016" w:rsidR="008A1BA0" w:rsidRPr="001B4022" w:rsidRDefault="008A1BA0" w:rsidP="00255778">
      <w:pPr>
        <w:pStyle w:val="Heading3"/>
        <w:numPr>
          <w:ilvl w:val="1"/>
          <w:numId w:val="21"/>
        </w:numPr>
        <w:shd w:val="clear" w:color="auto" w:fill="FFFFFF"/>
        <w:spacing w:before="0" w:line="360" w:lineRule="auto"/>
        <w:jc w:val="both"/>
        <w:rPr>
          <w:rFonts w:ascii="Times New Roman" w:hAnsi="Times New Roman" w:cs="Times New Roman"/>
          <w:b/>
          <w:color w:val="000000" w:themeColor="text1"/>
          <w:sz w:val="26"/>
          <w:szCs w:val="26"/>
        </w:rPr>
      </w:pPr>
      <w:bookmarkStart w:id="14" w:name="_Toc77493252"/>
      <w:r w:rsidRPr="001B4022">
        <w:rPr>
          <w:rFonts w:ascii="Times New Roman" w:hAnsi="Times New Roman" w:cs="Times New Roman"/>
          <w:b/>
          <w:color w:val="000000" w:themeColor="text1"/>
          <w:sz w:val="26"/>
          <w:szCs w:val="26"/>
        </w:rPr>
        <w:t>Tiêu chuẩn độ rọi ánh sáng nhà xưởng</w:t>
      </w:r>
      <w:bookmarkEnd w:id="14"/>
    </w:p>
    <w:p w14:paraId="29665CF6" w14:textId="77777777" w:rsidR="008A1BA0" w:rsidRPr="001B4022" w:rsidRDefault="008A1BA0" w:rsidP="00255778">
      <w:pPr>
        <w:numPr>
          <w:ilvl w:val="0"/>
          <w:numId w:val="12"/>
        </w:numPr>
        <w:shd w:val="clear" w:color="auto" w:fill="FFFFFF"/>
        <w:spacing w:after="0" w:line="360" w:lineRule="auto"/>
        <w:ind w:left="0" w:firstLine="0"/>
        <w:jc w:val="both"/>
        <w:rPr>
          <w:rFonts w:cs="Times New Roman"/>
          <w:color w:val="333333"/>
          <w:szCs w:val="26"/>
        </w:rPr>
      </w:pPr>
      <w:r w:rsidRPr="001B4022">
        <w:rPr>
          <w:rFonts w:cs="Times New Roman"/>
          <w:color w:val="333333"/>
          <w:szCs w:val="26"/>
        </w:rPr>
        <w:t>Mỗi không gian, vị trí làm việc sẽ có những yêu cầu khác nhau về độ rọi của ánh sáng. Đặc biệt, tại nơi thao tác, sản xuất sản phẩm, kiểm tra chất lượng sẽ yêu cầu có độ rọi cao. </w:t>
      </w:r>
    </w:p>
    <w:p w14:paraId="570916D8" w14:textId="77777777" w:rsidR="008A1BA0" w:rsidRPr="001B4022" w:rsidRDefault="008A1BA0" w:rsidP="00255778">
      <w:pPr>
        <w:numPr>
          <w:ilvl w:val="0"/>
          <w:numId w:val="12"/>
        </w:numPr>
        <w:shd w:val="clear" w:color="auto" w:fill="FFFFFF"/>
        <w:spacing w:after="0" w:line="360" w:lineRule="auto"/>
        <w:ind w:left="0" w:firstLine="0"/>
        <w:jc w:val="both"/>
        <w:rPr>
          <w:rFonts w:cs="Times New Roman"/>
          <w:color w:val="333333"/>
          <w:szCs w:val="26"/>
        </w:rPr>
      </w:pPr>
      <w:r w:rsidRPr="001B4022">
        <w:rPr>
          <w:rFonts w:cs="Times New Roman"/>
          <w:color w:val="333333"/>
          <w:szCs w:val="26"/>
        </w:rPr>
        <w:t>Những tiêu chuẩn về độ rọi sẽ có những ảnh hưởng đến chất lượng sản xuất, sản phẩm của nhà xưởng. </w:t>
      </w:r>
    </w:p>
    <w:p w14:paraId="12BE2F45" w14:textId="5FC95982" w:rsidR="008A1BA0" w:rsidRPr="001B4022" w:rsidRDefault="008A1BA0" w:rsidP="00255778">
      <w:pPr>
        <w:numPr>
          <w:ilvl w:val="0"/>
          <w:numId w:val="12"/>
        </w:numPr>
        <w:shd w:val="clear" w:color="auto" w:fill="FFFFFF"/>
        <w:spacing w:after="0" w:line="360" w:lineRule="auto"/>
        <w:ind w:left="0" w:firstLine="0"/>
        <w:jc w:val="both"/>
        <w:rPr>
          <w:rFonts w:cs="Times New Roman"/>
          <w:color w:val="333333"/>
          <w:szCs w:val="26"/>
        </w:rPr>
      </w:pPr>
      <w:r w:rsidRPr="001B4022">
        <w:rPr>
          <w:rFonts w:cs="Times New Roman"/>
          <w:color w:val="333333"/>
          <w:szCs w:val="26"/>
        </w:rPr>
        <w:t>Ví dụ: Những khu vực kiểm tra sản phẩm nên có độ rọi cao từ 500lux trở lên. Khu vực sản xuất, làm việc nên có độ rọi từ 300lux. Trong khi những khu vực như nhà kho, khu vực chung có độ rọi trung bình từ 100lux – 200lux.</w:t>
      </w:r>
    </w:p>
    <w:p w14:paraId="2DBCD4D6" w14:textId="7DFA419C" w:rsidR="008A1BA0" w:rsidRPr="001B4022" w:rsidRDefault="008A1BA0" w:rsidP="00255778">
      <w:pPr>
        <w:pStyle w:val="Heading3"/>
        <w:numPr>
          <w:ilvl w:val="1"/>
          <w:numId w:val="21"/>
        </w:numPr>
        <w:shd w:val="clear" w:color="auto" w:fill="FFFFFF"/>
        <w:spacing w:before="0" w:line="360" w:lineRule="auto"/>
        <w:jc w:val="both"/>
        <w:rPr>
          <w:rFonts w:ascii="Times New Roman" w:hAnsi="Times New Roman" w:cs="Times New Roman"/>
          <w:b/>
          <w:color w:val="333333"/>
          <w:sz w:val="26"/>
          <w:szCs w:val="26"/>
        </w:rPr>
      </w:pPr>
      <w:bookmarkStart w:id="15" w:name="_Toc77493253"/>
      <w:r w:rsidRPr="001B4022">
        <w:rPr>
          <w:rFonts w:ascii="Times New Roman" w:hAnsi="Times New Roman" w:cs="Times New Roman"/>
          <w:b/>
          <w:color w:val="000000" w:themeColor="text1"/>
          <w:sz w:val="26"/>
          <w:szCs w:val="26"/>
        </w:rPr>
        <w:t>Phân bố độ rọi, độ chói theo tiêu chuẩn</w:t>
      </w:r>
      <w:bookmarkEnd w:id="15"/>
    </w:p>
    <w:p w14:paraId="403DD5F5" w14:textId="77777777" w:rsidR="008A1BA0" w:rsidRPr="001B4022" w:rsidRDefault="008A1BA0" w:rsidP="00255778">
      <w:pPr>
        <w:numPr>
          <w:ilvl w:val="0"/>
          <w:numId w:val="13"/>
        </w:numPr>
        <w:shd w:val="clear" w:color="auto" w:fill="FFFFFF"/>
        <w:spacing w:after="0" w:line="360" w:lineRule="auto"/>
        <w:ind w:left="0" w:firstLine="0"/>
        <w:jc w:val="both"/>
        <w:rPr>
          <w:rFonts w:cs="Times New Roman"/>
          <w:color w:val="333333"/>
          <w:szCs w:val="26"/>
        </w:rPr>
      </w:pPr>
      <w:r w:rsidRPr="001B4022">
        <w:rPr>
          <w:rFonts w:cs="Times New Roman"/>
          <w:color w:val="333333"/>
          <w:szCs w:val="26"/>
        </w:rPr>
        <w:t>Những yêu cầu về độ rọi và độ chói theo tiêu chuẩn phụ thuộc vào từng nơi làm việc, khu vực của nhà xưởng. </w:t>
      </w:r>
    </w:p>
    <w:p w14:paraId="1F45E508" w14:textId="77777777" w:rsidR="008A1BA0" w:rsidRPr="001B4022" w:rsidRDefault="008A1BA0" w:rsidP="00255778">
      <w:pPr>
        <w:numPr>
          <w:ilvl w:val="0"/>
          <w:numId w:val="13"/>
        </w:numPr>
        <w:shd w:val="clear" w:color="auto" w:fill="FFFFFF"/>
        <w:spacing w:after="0" w:line="360" w:lineRule="auto"/>
        <w:ind w:left="0" w:firstLine="0"/>
        <w:jc w:val="both"/>
        <w:rPr>
          <w:rFonts w:cs="Times New Roman"/>
          <w:color w:val="333333"/>
          <w:szCs w:val="26"/>
        </w:rPr>
      </w:pPr>
      <w:r w:rsidRPr="001B4022">
        <w:rPr>
          <w:rFonts w:cs="Times New Roman"/>
          <w:color w:val="333333"/>
          <w:szCs w:val="26"/>
        </w:rPr>
        <w:t>Bảng tham khảo về tiêu chuẩn của độ rọi và độ chói trong nhà xưởng để giúp doanh nghiệp nắm được cách thực phân bố hệ thống đèn chiếu sáng phù hợp. </w:t>
      </w:r>
    </w:p>
    <w:tbl>
      <w:tblPr>
        <w:tblW w:w="9958"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733"/>
        <w:gridCol w:w="3244"/>
        <w:gridCol w:w="1250"/>
        <w:gridCol w:w="2624"/>
        <w:gridCol w:w="2107"/>
      </w:tblGrid>
      <w:tr w:rsidR="008A1BA0" w:rsidRPr="001B4022" w14:paraId="464CCBF1" w14:textId="77777777" w:rsidTr="008A1BA0">
        <w:trPr>
          <w:trHeight w:val="531"/>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57703341"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STT</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66B2C2B"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Khu vực chiếu sáng</w:t>
            </w:r>
          </w:p>
        </w:tc>
        <w:tc>
          <w:tcPr>
            <w:tcW w:w="0" w:type="auto"/>
            <w:gridSpan w:val="3"/>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588A2225"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Tiêu chuẩn chất lượng chiếu sáng</w:t>
            </w:r>
          </w:p>
        </w:tc>
      </w:tr>
      <w:tr w:rsidR="008A1BA0" w:rsidRPr="001B4022" w14:paraId="65D71061" w14:textId="77777777" w:rsidTr="008A1BA0">
        <w:trPr>
          <w:trHeight w:val="541"/>
        </w:trPr>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14:paraId="0B38C8FA" w14:textId="77777777" w:rsidR="008A1BA0" w:rsidRPr="001B4022" w:rsidRDefault="008A1BA0" w:rsidP="00255778">
            <w:pPr>
              <w:spacing w:line="360" w:lineRule="auto"/>
              <w:rPr>
                <w:rFonts w:cs="Times New Roman"/>
                <w:color w:val="333333"/>
                <w:szCs w:val="26"/>
              </w:rPr>
            </w:pP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14:paraId="1C82CBEE" w14:textId="77777777" w:rsidR="008A1BA0" w:rsidRPr="001B4022" w:rsidRDefault="008A1BA0" w:rsidP="00255778">
            <w:pPr>
              <w:spacing w:line="360" w:lineRule="auto"/>
              <w:rPr>
                <w:rFonts w:cs="Times New Roman"/>
                <w:color w:val="333333"/>
                <w:szCs w:val="26"/>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0D62A46"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Độ rọi (lux)</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13209DD8"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Chỉ số hoàn màu tối thiểu (Ra)</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55415D9"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Giới hạn hệ số chói lóa</w:t>
            </w:r>
          </w:p>
        </w:tc>
      </w:tr>
      <w:tr w:rsidR="008A1BA0" w:rsidRPr="001B4022" w14:paraId="6902E24D" w14:textId="77777777" w:rsidTr="008A1BA0">
        <w:trPr>
          <w:trHeight w:val="379"/>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69C3E52"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330F848A" w14:textId="77777777" w:rsidR="008A1BA0" w:rsidRPr="001B4022" w:rsidRDefault="008A1BA0" w:rsidP="00255778">
            <w:pPr>
              <w:spacing w:line="360" w:lineRule="auto"/>
              <w:rPr>
                <w:rFonts w:cs="Times New Roman"/>
                <w:color w:val="333333"/>
                <w:szCs w:val="26"/>
              </w:rPr>
            </w:pPr>
            <w:r w:rsidRPr="001B4022">
              <w:rPr>
                <w:rFonts w:cs="Times New Roman"/>
                <w:b/>
                <w:bCs/>
                <w:color w:val="333333"/>
                <w:szCs w:val="26"/>
              </w:rPr>
              <w:t>Kho</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755C772C"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100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7754D967"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60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D253F87"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25</w:t>
            </w:r>
          </w:p>
        </w:tc>
      </w:tr>
      <w:tr w:rsidR="008A1BA0" w:rsidRPr="001B4022" w14:paraId="3F96B0D5" w14:textId="77777777" w:rsidTr="008A1BA0">
        <w:trPr>
          <w:trHeight w:val="368"/>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2EB09005"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lastRenderedPageBreak/>
              <w:t>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4691E6CF" w14:textId="77777777" w:rsidR="008A1BA0" w:rsidRPr="001B4022" w:rsidRDefault="008A1BA0" w:rsidP="00255778">
            <w:pPr>
              <w:spacing w:line="360" w:lineRule="auto"/>
              <w:rPr>
                <w:rFonts w:cs="Times New Roman"/>
                <w:color w:val="333333"/>
                <w:szCs w:val="26"/>
              </w:rPr>
            </w:pPr>
            <w:r w:rsidRPr="001B4022">
              <w:rPr>
                <w:rFonts w:cs="Times New Roman"/>
                <w:b/>
                <w:bCs/>
                <w:color w:val="333333"/>
                <w:szCs w:val="26"/>
              </w:rPr>
              <w:t>Khu vực kiểm tra, phân loại sản phẩm</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650689E"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500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35CA51F0"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80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2DB6242D"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Yêu cầu độ chói thấp</w:t>
            </w:r>
          </w:p>
        </w:tc>
      </w:tr>
      <w:tr w:rsidR="008A1BA0" w:rsidRPr="001B4022" w14:paraId="51676282" w14:textId="77777777" w:rsidTr="008A1BA0">
        <w:trPr>
          <w:trHeight w:val="368"/>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130AB718"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1D1ED3C9" w14:textId="77777777" w:rsidR="008A1BA0" w:rsidRPr="001B4022" w:rsidRDefault="008A1BA0" w:rsidP="00255778">
            <w:pPr>
              <w:spacing w:line="360" w:lineRule="auto"/>
              <w:rPr>
                <w:rFonts w:cs="Times New Roman"/>
                <w:color w:val="333333"/>
                <w:szCs w:val="26"/>
              </w:rPr>
            </w:pPr>
            <w:r w:rsidRPr="001B4022">
              <w:rPr>
                <w:rFonts w:cs="Times New Roman"/>
                <w:b/>
                <w:bCs/>
                <w:color w:val="333333"/>
                <w:szCs w:val="26"/>
              </w:rPr>
              <w:t>Không gian chung của nhà máy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42AF851C"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2925AC3"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80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23B0D1A5"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Không xem xét</w:t>
            </w:r>
          </w:p>
        </w:tc>
      </w:tr>
      <w:tr w:rsidR="008A1BA0" w:rsidRPr="001B4022" w14:paraId="42B9DD61" w14:textId="77777777" w:rsidTr="008A1BA0">
        <w:trPr>
          <w:trHeight w:val="368"/>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63AFE94"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20453614" w14:textId="77777777" w:rsidR="008A1BA0" w:rsidRPr="001B4022" w:rsidRDefault="008A1BA0" w:rsidP="00255778">
            <w:pPr>
              <w:spacing w:line="360" w:lineRule="auto"/>
              <w:rPr>
                <w:rFonts w:cs="Times New Roman"/>
                <w:color w:val="333333"/>
                <w:szCs w:val="26"/>
              </w:rPr>
            </w:pPr>
            <w:r w:rsidRPr="001B4022">
              <w:rPr>
                <w:rFonts w:cs="Times New Roman"/>
                <w:b/>
                <w:bCs/>
                <w:color w:val="333333"/>
                <w:szCs w:val="26"/>
              </w:rPr>
              <w:t>Nhà xưởng sản xuất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1A386D97"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300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1D108E9"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80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4B4F77F5"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Không xem xét</w:t>
            </w:r>
          </w:p>
        </w:tc>
      </w:tr>
      <w:tr w:rsidR="008A1BA0" w:rsidRPr="001B4022" w14:paraId="0A746977" w14:textId="77777777" w:rsidTr="008A1BA0">
        <w:trPr>
          <w:trHeight w:val="379"/>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6F6EA7E1" w14:textId="77777777" w:rsidR="008A1BA0" w:rsidRPr="001B4022" w:rsidRDefault="008A1BA0" w:rsidP="00255778">
            <w:pPr>
              <w:spacing w:line="360" w:lineRule="auto"/>
              <w:jc w:val="center"/>
              <w:rPr>
                <w:rFonts w:cs="Times New Roman"/>
                <w:color w:val="333333"/>
                <w:szCs w:val="26"/>
              </w:rPr>
            </w:pPr>
            <w:r w:rsidRPr="001B4022">
              <w:rPr>
                <w:rFonts w:cs="Times New Roman"/>
                <w:b/>
                <w:bCs/>
                <w:color w:val="333333"/>
                <w:szCs w:val="26"/>
              </w:rPr>
              <w:t>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32B542F" w14:textId="77777777" w:rsidR="008A1BA0" w:rsidRPr="001B4022" w:rsidRDefault="008A1BA0" w:rsidP="00255778">
            <w:pPr>
              <w:spacing w:line="360" w:lineRule="auto"/>
              <w:rPr>
                <w:rFonts w:cs="Times New Roman"/>
                <w:color w:val="333333"/>
                <w:szCs w:val="26"/>
              </w:rPr>
            </w:pPr>
            <w:r w:rsidRPr="001B4022">
              <w:rPr>
                <w:rFonts w:cs="Times New Roman"/>
                <w:b/>
                <w:bCs/>
                <w:color w:val="333333"/>
                <w:szCs w:val="26"/>
              </w:rPr>
              <w:t>Khu vực phụ: nhà vệ sinh</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304942DA"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05966C62"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 80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80" w:type="dxa"/>
              <w:left w:w="120" w:type="dxa"/>
              <w:bottom w:w="180" w:type="dxa"/>
              <w:right w:w="120" w:type="dxa"/>
            </w:tcMar>
            <w:hideMark/>
          </w:tcPr>
          <w:p w14:paraId="76C8A525" w14:textId="77777777" w:rsidR="008A1BA0" w:rsidRPr="001B4022" w:rsidRDefault="008A1BA0" w:rsidP="00255778">
            <w:pPr>
              <w:spacing w:line="360" w:lineRule="auto"/>
              <w:jc w:val="center"/>
              <w:rPr>
                <w:rFonts w:cs="Times New Roman"/>
                <w:color w:val="333333"/>
                <w:szCs w:val="26"/>
              </w:rPr>
            </w:pPr>
            <w:r w:rsidRPr="001B4022">
              <w:rPr>
                <w:rFonts w:cs="Times New Roman"/>
                <w:color w:val="333333"/>
                <w:szCs w:val="26"/>
              </w:rPr>
              <w:t>25</w:t>
            </w:r>
          </w:p>
        </w:tc>
      </w:tr>
    </w:tbl>
    <w:p w14:paraId="2EFEB8CC" w14:textId="569A62D0" w:rsidR="008A1BA0" w:rsidRPr="001B4022" w:rsidRDefault="008A1BA0" w:rsidP="00255778">
      <w:pPr>
        <w:pStyle w:val="Heading3"/>
        <w:numPr>
          <w:ilvl w:val="1"/>
          <w:numId w:val="21"/>
        </w:numPr>
        <w:shd w:val="clear" w:color="auto" w:fill="FFFFFF"/>
        <w:spacing w:before="0" w:line="360" w:lineRule="auto"/>
        <w:jc w:val="both"/>
        <w:rPr>
          <w:rFonts w:ascii="Times New Roman" w:hAnsi="Times New Roman" w:cs="Times New Roman"/>
          <w:b/>
          <w:color w:val="000000" w:themeColor="text1"/>
          <w:sz w:val="26"/>
          <w:szCs w:val="26"/>
        </w:rPr>
      </w:pPr>
      <w:bookmarkStart w:id="16" w:name="_Toc77493254"/>
      <w:r w:rsidRPr="001B4022">
        <w:rPr>
          <w:rFonts w:ascii="Times New Roman" w:hAnsi="Times New Roman" w:cs="Times New Roman"/>
          <w:b/>
          <w:color w:val="000000" w:themeColor="text1"/>
          <w:sz w:val="26"/>
          <w:szCs w:val="26"/>
        </w:rPr>
        <w:t>Hạn chế tình trạng nhấp nháy đạt tiêu chuẩn</w:t>
      </w:r>
      <w:bookmarkEnd w:id="16"/>
    </w:p>
    <w:p w14:paraId="7D043748" w14:textId="77777777" w:rsidR="008A1BA0" w:rsidRPr="001B4022" w:rsidRDefault="008A1BA0" w:rsidP="00255778">
      <w:pPr>
        <w:numPr>
          <w:ilvl w:val="0"/>
          <w:numId w:val="14"/>
        </w:numPr>
        <w:shd w:val="clear" w:color="auto" w:fill="FFFFFF"/>
        <w:spacing w:after="0" w:line="360" w:lineRule="auto"/>
        <w:ind w:left="284" w:firstLine="0"/>
        <w:jc w:val="both"/>
        <w:rPr>
          <w:rFonts w:cs="Times New Roman"/>
          <w:color w:val="333333"/>
          <w:szCs w:val="26"/>
        </w:rPr>
      </w:pPr>
      <w:r w:rsidRPr="001B4022">
        <w:rPr>
          <w:rFonts w:cs="Times New Roman"/>
          <w:color w:val="333333"/>
          <w:szCs w:val="26"/>
        </w:rPr>
        <w:t>Những hiện tượng nhấp nháy sẽ luôn gây khó chịu hoặc gây nên các bệnh về mắt cho người lao động.</w:t>
      </w:r>
    </w:p>
    <w:p w14:paraId="25C9C8CF" w14:textId="77777777" w:rsidR="008A1BA0" w:rsidRPr="001B4022" w:rsidRDefault="008A1BA0" w:rsidP="00255778">
      <w:pPr>
        <w:numPr>
          <w:ilvl w:val="0"/>
          <w:numId w:val="14"/>
        </w:numPr>
        <w:shd w:val="clear" w:color="auto" w:fill="FFFFFF"/>
        <w:spacing w:after="0" w:line="360" w:lineRule="auto"/>
        <w:ind w:left="284" w:firstLine="0"/>
        <w:jc w:val="both"/>
        <w:rPr>
          <w:rFonts w:cs="Times New Roman"/>
          <w:color w:val="333333"/>
          <w:szCs w:val="26"/>
        </w:rPr>
      </w:pPr>
      <w:r w:rsidRPr="001B4022">
        <w:rPr>
          <w:rFonts w:cs="Times New Roman"/>
          <w:color w:val="333333"/>
          <w:szCs w:val="26"/>
        </w:rPr>
        <w:t>Hiện tượng này còn gây ảnh hưởng đến hoạt động sản xuất, giảm chất lượng và năng suất của sản phẩm. </w:t>
      </w:r>
    </w:p>
    <w:p w14:paraId="49296638" w14:textId="77777777" w:rsidR="008A1BA0" w:rsidRPr="001B4022" w:rsidRDefault="008A1BA0" w:rsidP="00255778">
      <w:pPr>
        <w:numPr>
          <w:ilvl w:val="0"/>
          <w:numId w:val="14"/>
        </w:numPr>
        <w:shd w:val="clear" w:color="auto" w:fill="FFFFFF"/>
        <w:spacing w:after="0" w:line="360" w:lineRule="auto"/>
        <w:ind w:left="284" w:firstLine="0"/>
        <w:jc w:val="both"/>
        <w:rPr>
          <w:rFonts w:cs="Times New Roman"/>
          <w:color w:val="333333"/>
          <w:szCs w:val="26"/>
        </w:rPr>
      </w:pPr>
      <w:r w:rsidRPr="001B4022">
        <w:rPr>
          <w:rFonts w:cs="Times New Roman"/>
          <w:color w:val="333333"/>
          <w:szCs w:val="26"/>
        </w:rPr>
        <w:t>Do vậy, doanh nghiệp cần sử dụng các loại đèn led chất lượng cao cho hệ thống chiếu sáng để không có hiện tượng nhấp nháy. </w:t>
      </w:r>
    </w:p>
    <w:p w14:paraId="7E0D6390" w14:textId="53F3C4AE" w:rsidR="00EA41F6" w:rsidRPr="001B4022" w:rsidRDefault="008A1BA0" w:rsidP="00255778">
      <w:pPr>
        <w:numPr>
          <w:ilvl w:val="0"/>
          <w:numId w:val="14"/>
        </w:numPr>
        <w:shd w:val="clear" w:color="auto" w:fill="FFFFFF"/>
        <w:spacing w:after="0" w:line="360" w:lineRule="auto"/>
        <w:ind w:left="284" w:firstLine="0"/>
        <w:jc w:val="both"/>
        <w:rPr>
          <w:rFonts w:cs="Times New Roman"/>
          <w:color w:val="333333"/>
          <w:szCs w:val="26"/>
        </w:rPr>
      </w:pPr>
      <w:r w:rsidRPr="001B4022">
        <w:rPr>
          <w:rFonts w:cs="Times New Roman"/>
          <w:color w:val="333333"/>
          <w:szCs w:val="26"/>
        </w:rPr>
        <w:t>Kiểm tra bộ nguồn để đảm bảo nguồn chất lượng giúp ngăn chặn hiện tượng này. </w:t>
      </w:r>
    </w:p>
    <w:p w14:paraId="1CF6C191" w14:textId="110E72EA" w:rsidR="00EA41F6" w:rsidRPr="001B4022" w:rsidRDefault="00E35400" w:rsidP="00255778">
      <w:pPr>
        <w:pStyle w:val="ListParagraph"/>
        <w:numPr>
          <w:ilvl w:val="1"/>
          <w:numId w:val="21"/>
        </w:numPr>
        <w:spacing w:line="360" w:lineRule="auto"/>
        <w:ind w:right="720"/>
        <w:outlineLvl w:val="2"/>
        <w:rPr>
          <w:rFonts w:cs="Times New Roman"/>
          <w:b/>
          <w:bCs/>
          <w:szCs w:val="26"/>
          <w:lang w:val="vi-VN"/>
        </w:rPr>
      </w:pPr>
      <w:r w:rsidRPr="001B4022">
        <w:rPr>
          <w:rFonts w:cs="Times New Roman"/>
          <w:b/>
          <w:bCs/>
          <w:szCs w:val="26"/>
        </w:rPr>
        <w:t xml:space="preserve"> </w:t>
      </w:r>
      <w:bookmarkStart w:id="17" w:name="_Toc77493255"/>
      <w:r w:rsidR="00EA41F6" w:rsidRPr="001B4022">
        <w:rPr>
          <w:rFonts w:cs="Times New Roman"/>
          <w:b/>
          <w:bCs/>
          <w:szCs w:val="26"/>
          <w:lang w:val="vi-VN"/>
        </w:rPr>
        <w:t>Độ rọi sáng</w:t>
      </w:r>
      <w:bookmarkEnd w:id="17"/>
    </w:p>
    <w:p w14:paraId="416C9BC9"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Độ rọi là lượng ánh sáng chiếu trên 1m2 nhà xưởng. Độ rọi được tính bằng độ quang thông chia cho 1m2. C</w:t>
      </w:r>
    </w:p>
    <w:p w14:paraId="7EA14C20"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Hệ thống chiếu sáng có độ rọi hợp lý sẽ giúp hiệu suất lao động tăng, chất lượng sản phẩm được đảm bảo</w:t>
      </w:r>
    </w:p>
    <w:p w14:paraId="0CF26D3A"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Độ rọi càng cao sẽ làm giảm tỷ lệ gây nhức mỏi mắt cho người lao động.</w:t>
      </w:r>
    </w:p>
    <w:p w14:paraId="4B54F873" w14:textId="77777777" w:rsidR="00EA41F6" w:rsidRPr="001B4022" w:rsidRDefault="00EA41F6" w:rsidP="00255778">
      <w:pPr>
        <w:pStyle w:val="ListParagraph"/>
        <w:numPr>
          <w:ilvl w:val="0"/>
          <w:numId w:val="15"/>
        </w:numPr>
        <w:spacing w:line="360" w:lineRule="auto"/>
        <w:ind w:right="720"/>
        <w:jc w:val="both"/>
        <w:rPr>
          <w:rFonts w:cs="Times New Roman"/>
          <w:i/>
          <w:iCs/>
          <w:szCs w:val="26"/>
          <w:lang w:val="vi-VN"/>
        </w:rPr>
      </w:pPr>
      <w:r w:rsidRPr="001B4022">
        <w:rPr>
          <w:rFonts w:cs="Times New Roman"/>
          <w:i/>
          <w:iCs/>
          <w:szCs w:val="26"/>
          <w:lang w:val="vi-VN"/>
        </w:rPr>
        <w:t>Tuổi thọ</w:t>
      </w:r>
    </w:p>
    <w:p w14:paraId="15CC3E54"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 xml:space="preserve">Tuổi thọ của đèn nhà xưởng là yếu tố quan trọng để doanh nghiệp tiết kiệm được chi phí sản xuất hay không. </w:t>
      </w:r>
    </w:p>
    <w:p w14:paraId="577FDB3B"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lastRenderedPageBreak/>
        <w:t>Đèn chiếu sáng nhà xưởng có tuổi thọ thấp sẽ mất nhiều chi phí thay mới, sửa chữa thường xuyên. Do vậy, lựa chọn đèn led chất lượng để đảm bảo tuổi thọ cho hệ thống chiếu sáng.</w:t>
      </w:r>
    </w:p>
    <w:p w14:paraId="5F0A418B"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Đèn led có tuổi thọ trung bình từ 50.000 – 60.000 giờ chiếu sáng, ít hỏng hóc sẽ giúp các doanh nghiệp không mất thời gian, tiền bạc để bảo dưỡng hoặc thay mới hệ thống.</w:t>
      </w:r>
    </w:p>
    <w:p w14:paraId="27816CE8"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 xml:space="preserve">Đèn led có tuổi thọ cao hơn các loại đèn thông thường khi khả năng chiếu sáng từ 8000 – 10.000 giờ. </w:t>
      </w:r>
    </w:p>
    <w:p w14:paraId="2B3BB9FA" w14:textId="77777777" w:rsidR="00EA41F6" w:rsidRPr="001B4022" w:rsidRDefault="00EA41F6" w:rsidP="00255778">
      <w:pPr>
        <w:pStyle w:val="ListParagraph"/>
        <w:numPr>
          <w:ilvl w:val="0"/>
          <w:numId w:val="15"/>
        </w:numPr>
        <w:spacing w:line="360" w:lineRule="auto"/>
        <w:ind w:right="720"/>
        <w:jc w:val="both"/>
        <w:rPr>
          <w:rFonts w:cs="Times New Roman"/>
          <w:i/>
          <w:iCs/>
          <w:szCs w:val="26"/>
          <w:lang w:val="vi-VN"/>
        </w:rPr>
      </w:pPr>
      <w:r w:rsidRPr="001B4022">
        <w:rPr>
          <w:rFonts w:cs="Times New Roman"/>
          <w:i/>
          <w:iCs/>
          <w:szCs w:val="26"/>
          <w:lang w:val="vi-VN"/>
        </w:rPr>
        <w:t>Chứng nhận chất lượng</w:t>
      </w:r>
    </w:p>
    <w:p w14:paraId="2D5A806A"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Chứng nhận ISO theo TCVN: 7722-1:2009/IEC60598-1:2008.</w:t>
      </w:r>
    </w:p>
    <w:p w14:paraId="03FD3F20"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Đèn led có chất lượng theo tiêu chuẩn châu Âu: chứng nhận CE</w:t>
      </w:r>
    </w:p>
    <w:p w14:paraId="256B4F39"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Chứng nhận của tổ chức RoHs quy định về ánh sáng đạt tiêu chuẩn.</w:t>
      </w:r>
    </w:p>
    <w:p w14:paraId="20CAF1B6"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 xml:space="preserve">Sau khi đã nắm được các tiêu chuẩn quy định và lựa chọn được loại đèn phù hợp thì tiến hành lựa chọn cách lắp đèn nhà xưởng và cách treo đèn nhà xưởng sao cho phù hợp với không gian; nhu cầu chiếu sáng. </w:t>
      </w:r>
    </w:p>
    <w:p w14:paraId="24A788D8" w14:textId="77777777" w:rsidR="00EA41F6" w:rsidRPr="001B4022" w:rsidRDefault="00EA41F6" w:rsidP="00255778">
      <w:pPr>
        <w:pStyle w:val="ListParagraph"/>
        <w:numPr>
          <w:ilvl w:val="0"/>
          <w:numId w:val="15"/>
        </w:numPr>
        <w:spacing w:line="360" w:lineRule="auto"/>
        <w:ind w:right="720"/>
        <w:jc w:val="both"/>
        <w:rPr>
          <w:rFonts w:cs="Times New Roman"/>
          <w:szCs w:val="26"/>
          <w:lang w:val="vi-VN"/>
        </w:rPr>
      </w:pPr>
      <w:r w:rsidRPr="001B4022">
        <w:rPr>
          <w:rFonts w:cs="Times New Roman"/>
          <w:i/>
          <w:iCs/>
          <w:szCs w:val="26"/>
          <w:lang w:val="vi-VN"/>
        </w:rPr>
        <w:t>Mua đèn led chiếu sáng công nghiệp ở địa chỉ uy tín</w:t>
      </w:r>
    </w:p>
    <w:p w14:paraId="4A398303" w14:textId="072168E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Trong khi trên thị trường đèn led còn rất nhiều đơn vị phân phối đèn đa dạng về nguồn gốc, chất lượng khác .</w:t>
      </w:r>
    </w:p>
    <w:p w14:paraId="5B5814BE" w14:textId="2AE66267" w:rsidR="00372EB2" w:rsidRPr="001B4022" w:rsidRDefault="00372EB2" w:rsidP="00255778">
      <w:pPr>
        <w:pStyle w:val="ListParagraph"/>
        <w:numPr>
          <w:ilvl w:val="1"/>
          <w:numId w:val="21"/>
        </w:numPr>
        <w:spacing w:line="360" w:lineRule="auto"/>
        <w:ind w:right="720"/>
        <w:outlineLvl w:val="2"/>
        <w:rPr>
          <w:rFonts w:cs="Times New Roman"/>
          <w:b/>
          <w:bCs/>
          <w:szCs w:val="26"/>
          <w:lang w:val="vi-VN"/>
        </w:rPr>
      </w:pPr>
      <w:r w:rsidRPr="001B4022">
        <w:rPr>
          <w:rFonts w:cs="Times New Roman"/>
          <w:b/>
          <w:bCs/>
          <w:szCs w:val="26"/>
        </w:rPr>
        <w:t xml:space="preserve"> </w:t>
      </w:r>
      <w:bookmarkStart w:id="18" w:name="_Toc77493256"/>
      <w:r w:rsidRPr="001B4022">
        <w:rPr>
          <w:rFonts w:cs="Times New Roman"/>
          <w:b/>
          <w:bCs/>
          <w:szCs w:val="26"/>
          <w:lang w:val="vi-VN"/>
        </w:rPr>
        <w:t>Hiệu suất phát quang</w:t>
      </w:r>
      <w:bookmarkEnd w:id="18"/>
    </w:p>
    <w:p w14:paraId="5D20A7CB"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 xml:space="preserve">Hiệu suất chiếu sáng được biến đến là hiệu suất phát quang của một thiết bị đèn led. Hiệu suất phát quang được đo bằng tỉ số giữa quang thông cùng với công suất tiêu thụ của loại đèn led đó. </w:t>
      </w:r>
    </w:p>
    <w:p w14:paraId="48D210BB"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 xml:space="preserve">Hiệu suất phát quang được kí hiệu là lumen/w (lm/w). </w:t>
      </w:r>
    </w:p>
    <w:p w14:paraId="3DD8A4AF"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 xml:space="preserve">Với không gian nhà xưởng lựa chọn đèn led có hiệu suất phát quang dao động từ 100 – 150 lm/w được đánh giá phù hợp. </w:t>
      </w:r>
    </w:p>
    <w:p w14:paraId="3B32A3BE"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Khi đèn led có hiệu suất phát quang càng cao thì hệ số quang thông càng lớn và tiết kiệm điện năng tốt.</w:t>
      </w:r>
    </w:p>
    <w:p w14:paraId="20C08585"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lastRenderedPageBreak/>
        <w:t xml:space="preserve">Chọn đèn led có hiệu suất phát quang cao để chiếu sáng tốt cho doanh nghiệp cũng như tiết kiệm chi phí điện. </w:t>
      </w:r>
    </w:p>
    <w:p w14:paraId="14CEFC76" w14:textId="0E1FA59B" w:rsidR="00372EB2" w:rsidRPr="001B4022" w:rsidRDefault="00372EB2" w:rsidP="00255778">
      <w:pPr>
        <w:pStyle w:val="ListParagraph"/>
        <w:numPr>
          <w:ilvl w:val="1"/>
          <w:numId w:val="21"/>
        </w:numPr>
        <w:spacing w:line="360" w:lineRule="auto"/>
        <w:ind w:right="720"/>
        <w:outlineLvl w:val="2"/>
        <w:rPr>
          <w:rFonts w:cs="Times New Roman"/>
          <w:b/>
          <w:bCs/>
          <w:szCs w:val="26"/>
          <w:lang w:val="vi-VN"/>
        </w:rPr>
      </w:pPr>
      <w:r w:rsidRPr="001B4022">
        <w:rPr>
          <w:rFonts w:cs="Times New Roman"/>
          <w:b/>
          <w:bCs/>
          <w:szCs w:val="26"/>
        </w:rPr>
        <w:t xml:space="preserve"> </w:t>
      </w:r>
      <w:bookmarkStart w:id="19" w:name="_Toc77493257"/>
      <w:r w:rsidRPr="001B4022">
        <w:rPr>
          <w:rFonts w:cs="Times New Roman"/>
          <w:b/>
          <w:bCs/>
          <w:szCs w:val="26"/>
          <w:lang w:val="vi-VN"/>
        </w:rPr>
        <w:t>Tốc độ suy giảm quang thông thấp</w:t>
      </w:r>
      <w:bookmarkEnd w:id="19"/>
    </w:p>
    <w:p w14:paraId="63B7F6BC"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 xml:space="preserve">Ngoài các yêu cầu về hệ số quang thông phù hợp, doanh nghiệp cũng cần chú ý đến độ suy giảm quang thông của đèn led. </w:t>
      </w:r>
    </w:p>
    <w:p w14:paraId="23816928"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Độ suy giảm quang thông là chỉ số phát quang của ánh sáng bị giảm đi sau khi đến mốc tuổi thọ chiếu sáng.</w:t>
      </w:r>
    </w:p>
    <w:p w14:paraId="36ABFBB9"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Ví dụ, đèn led có tuổi thọ là 50000 giờ, khi chiếu sáng đến thời điểm này quảng thông bị giảm xuống 10% thì đèn vẫn hoạt động tốt. Tuy nhiên, khi độ suy giảm lên tới 30% tức là đèn đã hết tuổi thọ.</w:t>
      </w:r>
    </w:p>
    <w:p w14:paraId="7EE4BA06"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Do vậy, khi lắp đặt đèn led vào hệ thống chiếu sáng cần chú ý đến độ suy giảm quang thông của đèn để chọn được đèn chất lượng cao.</w:t>
      </w:r>
    </w:p>
    <w:p w14:paraId="27C185DF" w14:textId="3C8B3BB3" w:rsidR="00372EB2" w:rsidRPr="001B4022" w:rsidRDefault="00372EB2" w:rsidP="00255778">
      <w:pPr>
        <w:pStyle w:val="ListParagraph"/>
        <w:numPr>
          <w:ilvl w:val="1"/>
          <w:numId w:val="21"/>
        </w:numPr>
        <w:spacing w:line="360" w:lineRule="auto"/>
        <w:ind w:right="720"/>
        <w:outlineLvl w:val="2"/>
        <w:rPr>
          <w:rFonts w:cs="Times New Roman"/>
          <w:b/>
          <w:bCs/>
          <w:szCs w:val="26"/>
          <w:lang w:val="vi-VN"/>
        </w:rPr>
      </w:pPr>
      <w:r w:rsidRPr="001B4022">
        <w:rPr>
          <w:rFonts w:cs="Times New Roman"/>
          <w:b/>
          <w:bCs/>
          <w:szCs w:val="26"/>
        </w:rPr>
        <w:t xml:space="preserve"> </w:t>
      </w:r>
      <w:bookmarkStart w:id="20" w:name="_Toc77493258"/>
      <w:r w:rsidRPr="001B4022">
        <w:rPr>
          <w:rFonts w:cs="Times New Roman"/>
          <w:b/>
          <w:bCs/>
          <w:szCs w:val="26"/>
          <w:lang w:val="vi-VN"/>
        </w:rPr>
        <w:t>Khả năng tiết kiệm điện</w:t>
      </w:r>
      <w:bookmarkEnd w:id="20"/>
    </w:p>
    <w:p w14:paraId="46398212"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Sử dụng đèn led nhà xưởng tiết kiệm điện luôn là yêu cầu được đặt ra của mỗi doanh nghiệp.</w:t>
      </w:r>
    </w:p>
    <w:p w14:paraId="273FC003" w14:textId="77777777" w:rsidR="00372EB2" w:rsidRPr="001B4022" w:rsidRDefault="00372EB2" w:rsidP="00255778">
      <w:pPr>
        <w:spacing w:line="360" w:lineRule="auto"/>
        <w:ind w:left="288" w:right="720"/>
        <w:jc w:val="both"/>
        <w:rPr>
          <w:rFonts w:cs="Times New Roman"/>
          <w:szCs w:val="26"/>
          <w:lang w:val="vi-VN"/>
        </w:rPr>
      </w:pPr>
      <w:r w:rsidRPr="001B4022">
        <w:rPr>
          <w:rFonts w:cs="Times New Roman"/>
          <w:szCs w:val="26"/>
          <w:lang w:val="vi-VN"/>
        </w:rPr>
        <w:t xml:space="preserve">Trong các thiết bị chiếu sáng hiện nay, đèn led được đánh giá có khả năng tiết kiệm điện tốt hơn từ 2, 3 lần so với các loại đèn huỳnh quang, đèn compact hay đèn halogen. </w:t>
      </w:r>
    </w:p>
    <w:p w14:paraId="27C212CD" w14:textId="77777777" w:rsidR="00372EB2" w:rsidRPr="001B4022" w:rsidRDefault="00372EB2" w:rsidP="00255778">
      <w:pPr>
        <w:spacing w:line="360" w:lineRule="auto"/>
        <w:ind w:left="288" w:right="720"/>
        <w:rPr>
          <w:rFonts w:cs="Times New Roman"/>
          <w:szCs w:val="26"/>
          <w:lang w:val="vi-VN"/>
        </w:rPr>
      </w:pPr>
    </w:p>
    <w:p w14:paraId="1B63DAF1" w14:textId="454E39AE" w:rsidR="00EA41F6" w:rsidRPr="001B4022" w:rsidRDefault="00EA41F6" w:rsidP="00255778">
      <w:pPr>
        <w:pStyle w:val="ListParagraph"/>
        <w:numPr>
          <w:ilvl w:val="1"/>
          <w:numId w:val="12"/>
        </w:numPr>
        <w:spacing w:line="360" w:lineRule="auto"/>
        <w:ind w:right="720"/>
        <w:outlineLvl w:val="1"/>
        <w:rPr>
          <w:rFonts w:cs="Times New Roman"/>
          <w:b/>
          <w:bCs/>
          <w:szCs w:val="26"/>
          <w:lang w:val="vi-VN"/>
        </w:rPr>
      </w:pPr>
      <w:bookmarkStart w:id="21" w:name="_Toc77493259"/>
      <w:r w:rsidRPr="001B4022">
        <w:rPr>
          <w:rFonts w:cs="Times New Roman"/>
          <w:b/>
          <w:bCs/>
          <w:szCs w:val="26"/>
          <w:lang w:val="vi-VN"/>
        </w:rPr>
        <w:t>Cách bảo trì và bảo dưỡng hệ thống chiếu sáng.</w:t>
      </w:r>
      <w:bookmarkEnd w:id="21"/>
    </w:p>
    <w:p w14:paraId="60D302A6"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Vận hành và bảo dưỡng hệ thống chiếu sáng là hoạt động nhằm giữ hệ thống chiếu sáng hoạt động ở mức độ tối ưu nhất trong suối vòng đời của 1 sản phẩm.</w:t>
      </w:r>
    </w:p>
    <w:p w14:paraId="1A1995DD"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t>Chất lượng của hoạt động vận hành và bảo dưỡng được đánh giá thông qua sự hoạt động của toàn bộ hệ thống. Hệ thống cần phải phát ra lượng quan thông phù hợp cho từng không gian thích hợp trong khi vẫn sử dụng năng lượng điện ở mức nhất định đã được đề ra trong thiết kế chiếu sáng của xưởng sản xuất.</w:t>
      </w:r>
    </w:p>
    <w:p w14:paraId="629706EA" w14:textId="77777777" w:rsidR="00EA41F6" w:rsidRPr="001B4022" w:rsidRDefault="00EA41F6" w:rsidP="00255778">
      <w:pPr>
        <w:spacing w:line="360" w:lineRule="auto"/>
        <w:ind w:left="288" w:right="720"/>
        <w:jc w:val="both"/>
        <w:rPr>
          <w:rFonts w:cs="Times New Roman"/>
          <w:szCs w:val="26"/>
          <w:lang w:val="vi-VN"/>
        </w:rPr>
      </w:pPr>
      <w:r w:rsidRPr="001B4022">
        <w:rPr>
          <w:rFonts w:cs="Times New Roman"/>
          <w:szCs w:val="26"/>
          <w:lang w:val="vi-VN"/>
        </w:rPr>
        <w:lastRenderedPageBreak/>
        <w:t>Các đơn vị nghiệm thu thông thường sẽ thực hiện hoạt động đánh giá, kiểm tra, cùng với sự phát triển công nghiệp, hiệu quả hoạt động của hệ thống thậm chí còn có thể tăng hơn so với mức thiết kế ban đầu.</w:t>
      </w:r>
    </w:p>
    <w:p w14:paraId="5DB8FE0B" w14:textId="77777777" w:rsidR="00EA41F6" w:rsidRPr="001B4022" w:rsidRDefault="00EA41F6" w:rsidP="00255778">
      <w:pPr>
        <w:shd w:val="clear" w:color="auto" w:fill="FFFFFF"/>
        <w:spacing w:after="0" w:line="360" w:lineRule="auto"/>
        <w:jc w:val="both"/>
        <w:rPr>
          <w:rFonts w:cs="Times New Roman"/>
          <w:color w:val="333333"/>
          <w:szCs w:val="26"/>
        </w:rPr>
      </w:pPr>
    </w:p>
    <w:p w14:paraId="05CC8E5B" w14:textId="2153D443" w:rsidR="00EA41F6" w:rsidRPr="001B4022" w:rsidRDefault="00EA41F6" w:rsidP="00255778">
      <w:pPr>
        <w:pStyle w:val="Heading1"/>
        <w:spacing w:line="360" w:lineRule="auto"/>
        <w:jc w:val="center"/>
        <w:rPr>
          <w:sz w:val="26"/>
          <w:szCs w:val="26"/>
          <w:lang w:val="vi-VN"/>
        </w:rPr>
      </w:pPr>
      <w:bookmarkStart w:id="22" w:name="_Toc77342801"/>
      <w:bookmarkStart w:id="23" w:name="_Toc77342876"/>
      <w:bookmarkStart w:id="24" w:name="_Toc77493260"/>
      <w:r w:rsidRPr="001B4022">
        <w:rPr>
          <w:sz w:val="26"/>
          <w:szCs w:val="26"/>
        </w:rPr>
        <w:t>CHƯƠNG V:</w:t>
      </w:r>
      <w:r w:rsidR="00291D7E" w:rsidRPr="001B4022">
        <w:rPr>
          <w:sz w:val="26"/>
          <w:szCs w:val="26"/>
          <w:lang w:val="vi-VN"/>
        </w:rPr>
        <w:t xml:space="preserve"> </w:t>
      </w:r>
      <w:r w:rsidRPr="001B4022">
        <w:rPr>
          <w:sz w:val="26"/>
          <w:szCs w:val="26"/>
        </w:rPr>
        <w:t>BẢO TRÌ BẢO DƯỠ</w:t>
      </w:r>
      <w:bookmarkEnd w:id="22"/>
      <w:bookmarkEnd w:id="23"/>
      <w:bookmarkEnd w:id="24"/>
      <w:r w:rsidR="00291D7E" w:rsidRPr="001B4022">
        <w:rPr>
          <w:sz w:val="26"/>
          <w:szCs w:val="26"/>
          <w:lang w:val="vi-VN"/>
        </w:rPr>
        <w:t>NG HỆ THỐNG CHIẾU SÁNG CỦA CÔNG TY KHỞI MINH</w:t>
      </w:r>
    </w:p>
    <w:p w14:paraId="4341A388" w14:textId="77777777" w:rsidR="00A241FB" w:rsidRPr="001B4022" w:rsidRDefault="00A241FB" w:rsidP="00255778">
      <w:pPr>
        <w:pStyle w:val="Heading1"/>
        <w:spacing w:line="360" w:lineRule="auto"/>
        <w:rPr>
          <w:sz w:val="26"/>
          <w:szCs w:val="26"/>
        </w:rPr>
      </w:pPr>
    </w:p>
    <w:p w14:paraId="310EBE66" w14:textId="2B42CFC1" w:rsidR="00EA41F6" w:rsidRPr="001B4022" w:rsidRDefault="00EA41F6" w:rsidP="00255778">
      <w:pPr>
        <w:pStyle w:val="ListParagraph"/>
        <w:numPr>
          <w:ilvl w:val="1"/>
          <w:numId w:val="19"/>
        </w:numPr>
        <w:spacing w:line="360" w:lineRule="auto"/>
        <w:ind w:right="720"/>
        <w:outlineLvl w:val="1"/>
        <w:rPr>
          <w:rFonts w:cs="Times New Roman"/>
          <w:b/>
          <w:bCs/>
          <w:szCs w:val="26"/>
        </w:rPr>
      </w:pPr>
      <w:bookmarkStart w:id="25" w:name="_Toc77342366"/>
      <w:bookmarkStart w:id="26" w:name="_Toc77342802"/>
      <w:bookmarkStart w:id="27" w:name="_Toc77342877"/>
      <w:bookmarkStart w:id="28" w:name="_Toc77493261"/>
      <w:r w:rsidRPr="001B4022">
        <w:rPr>
          <w:rFonts w:cs="Times New Roman"/>
          <w:b/>
          <w:bCs/>
          <w:szCs w:val="26"/>
        </w:rPr>
        <w:t>HỆ THỐNG CHIẾU SÁNG XƯỞNG CƠ KHÍ</w:t>
      </w:r>
      <w:bookmarkEnd w:id="25"/>
      <w:bookmarkEnd w:id="26"/>
      <w:bookmarkEnd w:id="27"/>
      <w:bookmarkEnd w:id="28"/>
    </w:p>
    <w:p w14:paraId="1DAB21EE" w14:textId="77777777" w:rsidR="00EA41F6" w:rsidRPr="001B4022" w:rsidRDefault="00EA41F6" w:rsidP="00255778">
      <w:pPr>
        <w:spacing w:line="360" w:lineRule="auto"/>
        <w:ind w:left="288" w:right="720"/>
        <w:rPr>
          <w:rFonts w:cs="Times New Roman"/>
          <w:b/>
          <w:szCs w:val="26"/>
        </w:rPr>
      </w:pPr>
      <w:r w:rsidRPr="001B4022">
        <w:rPr>
          <w:rFonts w:cs="Times New Roman"/>
          <w:b/>
          <w:szCs w:val="26"/>
        </w:rPr>
        <w:t>Bảo trì hệ thống chiếu sáng</w:t>
      </w:r>
    </w:p>
    <w:p w14:paraId="494156E4" w14:textId="77777777" w:rsidR="00EA41F6" w:rsidRPr="001B4022" w:rsidRDefault="00EA41F6" w:rsidP="00255778">
      <w:pPr>
        <w:spacing w:line="360" w:lineRule="auto"/>
        <w:ind w:left="288" w:right="720"/>
        <w:rPr>
          <w:rFonts w:cs="Times New Roman"/>
          <w:szCs w:val="26"/>
        </w:rPr>
      </w:pPr>
      <w:r w:rsidRPr="001B4022">
        <w:rPr>
          <w:rFonts w:cs="Times New Roman"/>
          <w:szCs w:val="26"/>
        </w:rPr>
        <w:t>Hệ thống điện trong nhà máy cũng đóng một vai trò quan trọng với quá trình vận hành. Trong hoạt động và sản xuất của các doanh nghiệp. Tuy nhiên vì nhiều yếu tố tác động mà chắc chắn sẽ bị ảnh hưởng ít nhiều qua thời gian. Do đó việc bảo trì hệ thống điện trong nhà máy đều được các đơn vị đặc biệt chú trọng. Bài viết dưới đây xây dựng Bảo Tín giới thiệu đến các bạn những thông tin chi tiết về vấn đề này để các bạn tiện tham khảo.</w:t>
      </w:r>
    </w:p>
    <w:p w14:paraId="6AAF41D7" w14:textId="77777777" w:rsidR="00EA41F6" w:rsidRPr="001B4022" w:rsidRDefault="00EA41F6" w:rsidP="00255778">
      <w:pPr>
        <w:spacing w:line="360" w:lineRule="auto"/>
        <w:ind w:left="288" w:right="720"/>
        <w:rPr>
          <w:rFonts w:cs="Times New Roman"/>
          <w:b/>
          <w:szCs w:val="26"/>
        </w:rPr>
      </w:pPr>
      <w:r w:rsidRPr="001B4022">
        <w:rPr>
          <w:rFonts w:cs="Times New Roman"/>
          <w:b/>
          <w:szCs w:val="26"/>
        </w:rPr>
        <w:t>Tại sao cần bảo trì hệ thống điện trong nhà máy?</w:t>
      </w:r>
    </w:p>
    <w:p w14:paraId="607DCD37" w14:textId="77777777" w:rsidR="00EA41F6" w:rsidRPr="001B4022" w:rsidRDefault="00EA41F6" w:rsidP="00255778">
      <w:pPr>
        <w:spacing w:line="360" w:lineRule="auto"/>
        <w:ind w:left="288" w:right="720"/>
        <w:rPr>
          <w:rFonts w:cs="Times New Roman"/>
          <w:szCs w:val="26"/>
        </w:rPr>
      </w:pPr>
      <w:r w:rsidRPr="001B4022">
        <w:rPr>
          <w:rFonts w:cs="Times New Roman"/>
          <w:szCs w:val="26"/>
        </w:rPr>
        <w:t>Ở nước ta hiện nay không ít vụ cháy nổ là do rò rỉ hoặc chập điện gây nên. Ngoài ra có thể kể tới một vài nguyên nhân khác như: do mạch điện chập chờn bởi đấu nối không kỹ. Sử dụng băng keo cách điện không chất lượng, quá tải trên đường dây. Hoặc dây tải mạng kém chất lượng. Cũng có trường hợp là do côn trùng cắn phá , các thiết bị bảo vệ bị xuống cấp,..</w:t>
      </w:r>
    </w:p>
    <w:p w14:paraId="55369756" w14:textId="77777777" w:rsidR="00EA41F6" w:rsidRPr="001B4022" w:rsidRDefault="00EA41F6" w:rsidP="00255778">
      <w:pPr>
        <w:spacing w:line="360" w:lineRule="auto"/>
        <w:ind w:left="288" w:right="720"/>
        <w:jc w:val="both"/>
        <w:rPr>
          <w:rFonts w:cs="Times New Roman"/>
          <w:b/>
          <w:szCs w:val="26"/>
        </w:rPr>
      </w:pPr>
      <w:r w:rsidRPr="001B4022">
        <w:rPr>
          <w:rFonts w:cs="Times New Roman"/>
          <w:b/>
          <w:szCs w:val="26"/>
        </w:rPr>
        <w:t>Phương hướng bảo trì hệ thống điện nhà máy</w:t>
      </w:r>
    </w:p>
    <w:p w14:paraId="2A58AEB6"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Trước tiên cần kiểm tra lại toàn bộ </w:t>
      </w:r>
      <w:r w:rsidRPr="001B4022">
        <w:rPr>
          <w:rFonts w:cs="Times New Roman"/>
          <w:bCs/>
          <w:szCs w:val="26"/>
        </w:rPr>
        <w:t>hệ thống điện</w:t>
      </w:r>
      <w:r w:rsidRPr="001B4022">
        <w:rPr>
          <w:rFonts w:cs="Times New Roman"/>
          <w:szCs w:val="26"/>
        </w:rPr>
        <w:t> (HTĐ) cũng như dây dẫn và các mạch đấu nối</w:t>
      </w:r>
    </w:p>
    <w:p w14:paraId="2733483F"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 Kiểm tra tải ở trên các đường dây dẫn trong quá trình mang tải theo như yêu cầu về tải ở trên các đường dây.</w:t>
      </w:r>
    </w:p>
    <w:p w14:paraId="75676157"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 Cân bằng với hệ thống pha trên hệ thống điện 3 pha</w:t>
      </w:r>
    </w:p>
    <w:p w14:paraId="1A0E3940"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lastRenderedPageBreak/>
        <w:t>– Thay thế các đoạn dây kém chất lượng hoặc những đoạn dây do côn trùng phá hại</w:t>
      </w:r>
    </w:p>
    <w:p w14:paraId="2EB6FC6E"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Kiểm tra thường xuyên tải của những thiết bị đóng ngắt</w:t>
      </w:r>
    </w:p>
    <w:p w14:paraId="3CFED9EF"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 Thay những đoạn dây kém chất lượng hoặc các đoạn dây bị côn trùng cắn phá</w:t>
      </w:r>
    </w:p>
    <w:p w14:paraId="17FB74BA"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 Thường xuyên kiểm tra tải của những thiết bị đóng ngắt</w:t>
      </w:r>
    </w:p>
    <w:p w14:paraId="24B9C150"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Thay thế cũng như chỉnh sửa lại các thiết bị điện của từng khu vực</w:t>
      </w:r>
    </w:p>
    <w:p w14:paraId="196BCC52" w14:textId="1580129B" w:rsidR="00EA41F6" w:rsidRPr="001B4022" w:rsidRDefault="00EA41F6" w:rsidP="00255778">
      <w:pPr>
        <w:spacing w:line="360" w:lineRule="auto"/>
        <w:ind w:left="288" w:right="720"/>
        <w:jc w:val="both"/>
        <w:rPr>
          <w:rFonts w:cs="Times New Roman"/>
          <w:szCs w:val="26"/>
        </w:rPr>
      </w:pPr>
      <w:r w:rsidRPr="001B4022">
        <w:rPr>
          <w:rFonts w:cs="Times New Roman"/>
          <w:szCs w:val="26"/>
        </w:rPr>
        <w:t>– Thay các thiết bị hoặc chỗ đấu nối không đúng quy cách vào mạng điện.</w:t>
      </w:r>
    </w:p>
    <w:p w14:paraId="578A1A9D" w14:textId="77777777" w:rsidR="00EA41F6" w:rsidRPr="001B4022" w:rsidRDefault="00EA41F6" w:rsidP="00255778">
      <w:pPr>
        <w:spacing w:line="360" w:lineRule="auto"/>
        <w:ind w:left="288" w:right="720"/>
        <w:jc w:val="both"/>
        <w:rPr>
          <w:rFonts w:cs="Times New Roman"/>
          <w:b/>
          <w:szCs w:val="26"/>
        </w:rPr>
      </w:pPr>
      <w:r w:rsidRPr="001B4022">
        <w:rPr>
          <w:rFonts w:cs="Times New Roman"/>
          <w:b/>
          <w:szCs w:val="26"/>
        </w:rPr>
        <w:t>Phương án khắc phục sự cố hệ thống điện trong nhà máy</w:t>
      </w:r>
    </w:p>
    <w:p w14:paraId="682BD50C"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Trước tiên cần cách ly khu vực chập điện</w:t>
      </w:r>
    </w:p>
    <w:p w14:paraId="7499094B"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Sau đó đưa các thiết bị khác hoạt động trở lại bình thường</w:t>
      </w:r>
    </w:p>
    <w:p w14:paraId="2E067D94"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Phân tích các nguyên nhân cũng như đưa ra được hướng giải quyết tốt nhất</w:t>
      </w:r>
    </w:p>
    <w:p w14:paraId="4A0C7001"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 Thay thế cũng như đưa thiết bị trở lại hoạt động</w:t>
      </w:r>
    </w:p>
    <w:p w14:paraId="5A31BD04"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 Phân tích nguyên nhân, yêu cầu kiểm tra lại cả </w:t>
      </w:r>
      <w:r w:rsidRPr="001B4022">
        <w:rPr>
          <w:rFonts w:cs="Times New Roman"/>
          <w:bCs/>
          <w:szCs w:val="26"/>
        </w:rPr>
        <w:t>hệ thống điện trong nhà máy</w:t>
      </w:r>
      <w:r w:rsidRPr="001B4022">
        <w:rPr>
          <w:rFonts w:cs="Times New Roman"/>
          <w:b/>
          <w:bCs/>
          <w:szCs w:val="26"/>
        </w:rPr>
        <w:t> </w:t>
      </w:r>
      <w:r w:rsidRPr="001B4022">
        <w:rPr>
          <w:rFonts w:cs="Times New Roman"/>
          <w:szCs w:val="26"/>
        </w:rPr>
        <w:t>bởi lỗi có thể từ đoạn đấu nối không đúng kĩ thuật của thợ chưa lành nghề</w:t>
      </w:r>
    </w:p>
    <w:p w14:paraId="412D1673" w14:textId="77777777" w:rsidR="00EA41F6" w:rsidRPr="001B4022" w:rsidRDefault="00EA41F6" w:rsidP="00255778">
      <w:pPr>
        <w:spacing w:line="360" w:lineRule="auto"/>
        <w:ind w:left="288" w:right="720"/>
        <w:jc w:val="both"/>
        <w:rPr>
          <w:rFonts w:cs="Times New Roman"/>
          <w:szCs w:val="26"/>
        </w:rPr>
      </w:pPr>
      <w:r w:rsidRPr="001B4022">
        <w:rPr>
          <w:rFonts w:cs="Times New Roman"/>
          <w:b/>
          <w:bCs/>
          <w:szCs w:val="26"/>
        </w:rPr>
        <w:t>Quy trình bảo trì điện nhà máy trong công nghiệp</w:t>
      </w:r>
    </w:p>
    <w:p w14:paraId="79C30501"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Quy trình bảo trì điện nhà máy không đơn giản và qua loa được. Mà cần tuân theo các bước chi tiết và chính xác như sau:</w:t>
      </w:r>
    </w:p>
    <w:p w14:paraId="49A3DF4A" w14:textId="77777777" w:rsidR="00EA41F6" w:rsidRPr="001B4022" w:rsidRDefault="00EA41F6" w:rsidP="00255778">
      <w:pPr>
        <w:spacing w:line="360" w:lineRule="auto"/>
        <w:ind w:left="288" w:right="720"/>
        <w:jc w:val="both"/>
        <w:rPr>
          <w:rFonts w:cs="Times New Roman"/>
          <w:b/>
          <w:szCs w:val="26"/>
        </w:rPr>
      </w:pPr>
      <w:r w:rsidRPr="001B4022">
        <w:rPr>
          <w:rFonts w:cs="Times New Roman"/>
          <w:b/>
          <w:szCs w:val="26"/>
        </w:rPr>
        <w:t>Kiểm tra tổng quát</w:t>
      </w:r>
    </w:p>
    <w:p w14:paraId="2EB9F153"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Tiến hành xem xét cũng như ghi lại các thông số cụ thể như dòng điện từng pha, điện áp từng pha, hệ số công suất, tần số dòng điện</w:t>
      </w:r>
    </w:p>
    <w:p w14:paraId="2E6BD605"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Đối chiếu các thông số cũ từ ngày hôm trước</w:t>
      </w:r>
    </w:p>
    <w:p w14:paraId="79FE41A0" w14:textId="77777777" w:rsidR="00EA41F6" w:rsidRPr="001B4022" w:rsidRDefault="00EA41F6" w:rsidP="00255778">
      <w:pPr>
        <w:spacing w:line="360" w:lineRule="auto"/>
        <w:ind w:left="288" w:right="720"/>
        <w:jc w:val="both"/>
        <w:rPr>
          <w:rFonts w:cs="Times New Roman"/>
          <w:b/>
          <w:szCs w:val="26"/>
        </w:rPr>
      </w:pPr>
      <w:r w:rsidRPr="001B4022">
        <w:rPr>
          <w:rFonts w:cs="Times New Roman"/>
          <w:szCs w:val="26"/>
        </w:rPr>
        <w:t> </w:t>
      </w:r>
      <w:r w:rsidRPr="001B4022">
        <w:rPr>
          <w:rFonts w:cs="Times New Roman"/>
          <w:b/>
          <w:szCs w:val="26"/>
        </w:rPr>
        <w:t>Kiểm tra chi tiết</w:t>
      </w:r>
    </w:p>
    <w:p w14:paraId="2A287FBA"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lastRenderedPageBreak/>
        <w:t> – Kiểm tra ở bên ngoài và các thiết bị ở trong tủ điện, kiểm tra cả điện áp và dòng điện của mỗi pha, đo kiểm dòng điện theo các pha, đo điện áp theo thứ tự của pha.</w:t>
      </w:r>
    </w:p>
    <w:p w14:paraId="6EB8CBEC"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 Kiểm tra cả bên trong và ngoài của tủ điện phân phối theo các tầng hoặc từng phòng, đo điện áp cũng như dòng điện làm việc, kiểm tra cả đèn chỉ báo cũng như hệ thống chỉ thị trên mặt tủ điện.</w:t>
      </w:r>
    </w:p>
    <w:p w14:paraId="42741645" w14:textId="77777777" w:rsidR="00EA41F6" w:rsidRPr="001B4022" w:rsidRDefault="00EA41F6" w:rsidP="00255778">
      <w:pPr>
        <w:spacing w:line="360" w:lineRule="auto"/>
        <w:ind w:left="288" w:right="720"/>
        <w:jc w:val="both"/>
        <w:rPr>
          <w:rFonts w:cs="Times New Roman"/>
          <w:szCs w:val="26"/>
        </w:rPr>
      </w:pPr>
    </w:p>
    <w:p w14:paraId="7A872084"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Kiểm tra công suất tiêu thụ điện và so sánh với kết quả đo nhằm xác định được lượng điện hao hụt</w:t>
      </w:r>
    </w:p>
    <w:p w14:paraId="2CF764C9"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Đo kiểm và căn chỉnh dòng điện làm việc tương ứng với công suất của các thiết bị điện theo như tủ phân phối</w:t>
      </w:r>
    </w:p>
    <w:p w14:paraId="29E23E2D"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Điều chỉnh tải tiêu thụ của các pha nhằm đạt sự cân bằng dòng điện của các pha</w:t>
      </w:r>
    </w:p>
    <w:p w14:paraId="6777FEF1"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Kiểm tra và hiệu chỉnh lại đồng hồ đo đếm</w:t>
      </w:r>
    </w:p>
    <w:p w14:paraId="017C3F0B"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Kiểm tra đấu nối của những thiết bị trong tủ phân phối</w:t>
      </w:r>
    </w:p>
    <w:p w14:paraId="168B3428"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Vệ sinh tủ điện cũng như các thiết bị trong tủ</w:t>
      </w:r>
    </w:p>
    <w:p w14:paraId="755CADFB"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Ghi chép lại các thông số vào nhật ký theo dõi</w:t>
      </w:r>
    </w:p>
    <w:p w14:paraId="7F8B7E83" w14:textId="77777777" w:rsidR="00EA41F6" w:rsidRPr="001B4022" w:rsidRDefault="00EA41F6" w:rsidP="00255778">
      <w:pPr>
        <w:spacing w:line="360" w:lineRule="auto"/>
        <w:ind w:left="288" w:right="720"/>
        <w:jc w:val="both"/>
        <w:rPr>
          <w:rFonts w:cs="Times New Roman"/>
          <w:b/>
          <w:szCs w:val="26"/>
        </w:rPr>
      </w:pPr>
      <w:r w:rsidRPr="001B4022">
        <w:rPr>
          <w:rFonts w:cs="Times New Roman"/>
          <w:b/>
          <w:szCs w:val="26"/>
        </w:rPr>
        <w:t> Bảo trì hệ thống điện</w:t>
      </w:r>
    </w:p>
    <w:p w14:paraId="258167A5"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Kiểm tra  hệ thống đèn chiếu sáng bên trong và bên ngoài tòa nhà. Thay thế các đèn bị hư hỏng.</w:t>
      </w:r>
    </w:p>
    <w:p w14:paraId="7071E8C0"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.Thay thế các dây dẫn điện bị hư hỏng, chất lượng không tốt vì các dây có chất lượng đảm bảo tốt hơn.</w:t>
      </w:r>
    </w:p>
    <w:p w14:paraId="5CFAF659"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Thiết kế, lắp đặt các thiết bị bảo vệ theo đúng quy cách và  đúng cho từng công suất tiêu thụ điện.</w:t>
      </w:r>
    </w:p>
    <w:p w14:paraId="22C9A40D"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Kiểm tra các mối nối, điểm tiếp xúc của thiết bị theo  quy cách an toàn kỹ thuật.</w:t>
      </w:r>
    </w:p>
    <w:p w14:paraId="2CA759E5" w14:textId="77777777" w:rsidR="00EA41F6" w:rsidRPr="001B4022" w:rsidRDefault="00EA41F6" w:rsidP="00255778">
      <w:pPr>
        <w:spacing w:line="360" w:lineRule="auto"/>
        <w:ind w:left="288" w:right="720"/>
        <w:jc w:val="both"/>
        <w:rPr>
          <w:rFonts w:cs="Times New Roman"/>
          <w:szCs w:val="26"/>
        </w:rPr>
      </w:pPr>
      <w:r w:rsidRPr="001B4022">
        <w:rPr>
          <w:rFonts w:cs="Times New Roman"/>
          <w:szCs w:val="26"/>
        </w:rPr>
        <w:t>–  Đo kiểm và theo dõi tình trạng  của từng thiết bị.</w:t>
      </w:r>
    </w:p>
    <w:p w14:paraId="28318B94" w14:textId="579C9C55" w:rsidR="00EA41F6" w:rsidRPr="001B4022" w:rsidRDefault="00EA41F6" w:rsidP="00255778">
      <w:pPr>
        <w:spacing w:line="360" w:lineRule="auto"/>
        <w:ind w:left="288" w:right="720"/>
        <w:jc w:val="both"/>
        <w:rPr>
          <w:rFonts w:cs="Times New Roman"/>
          <w:szCs w:val="26"/>
        </w:rPr>
      </w:pPr>
      <w:r w:rsidRPr="001B4022">
        <w:rPr>
          <w:rFonts w:cs="Times New Roman"/>
          <w:szCs w:val="26"/>
        </w:rPr>
        <w:lastRenderedPageBreak/>
        <w:t>– Ghi chú theo các giai đoạn bảo trì.</w:t>
      </w:r>
    </w:p>
    <w:p w14:paraId="7D263248" w14:textId="3F4E1117" w:rsidR="00E35400" w:rsidRPr="001B4022" w:rsidRDefault="00E35400" w:rsidP="00255778">
      <w:pPr>
        <w:pStyle w:val="ListParagraph"/>
        <w:numPr>
          <w:ilvl w:val="1"/>
          <w:numId w:val="19"/>
        </w:numPr>
        <w:spacing w:line="360" w:lineRule="auto"/>
        <w:ind w:left="284" w:right="720" w:firstLine="0"/>
        <w:jc w:val="both"/>
        <w:outlineLvl w:val="1"/>
        <w:rPr>
          <w:rFonts w:cs="Times New Roman"/>
          <w:szCs w:val="26"/>
        </w:rPr>
      </w:pPr>
      <w:bookmarkStart w:id="29" w:name="_Toc77493262"/>
      <w:r w:rsidRPr="001B4022">
        <w:rPr>
          <w:rFonts w:cs="Times New Roman"/>
          <w:bCs/>
          <w:szCs w:val="26"/>
        </w:rPr>
        <w:t>Hệ thống thông gió làm mát áp suất dương</w:t>
      </w:r>
      <w:r w:rsidRPr="001B4022">
        <w:rPr>
          <w:rFonts w:cs="Times New Roman"/>
          <w:szCs w:val="26"/>
        </w:rPr>
        <w:t xml:space="preserve"> sử dụng máy làm mát kết hợp ống dẫn gió và hệ thống làm mát tạo áp suất dương với sự có mặt của tấm làm mát, quạt công nghiệp là hai phương án phổ biến nhất được lựa chọn lắp đặt trong các nhà xưởng công nghiệp, trang trại chăn nuôi, trồng trọt hiện nay nhằm khắc phục tình trạng nắng nóng, làm mát hiệu quả cũng như mang lại luồng khí tươi tự nhiên, đảm bảo sức khỏe cho đối tượng sử dụng.</w:t>
      </w:r>
      <w:bookmarkEnd w:id="29"/>
    </w:p>
    <w:p w14:paraId="3D63F21C"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Sau thời gian sử dụng các bụi bẩn, các chất hóa học bán lên bề mặt tấm lọc bụi hoặc tấm Colling pad trên hệ thống làm mát sẽ làm nước chảy xuống không đều hoặc bị tắc cần được vệ sinh các tấm làm mát đúng cách</w:t>
      </w:r>
    </w:p>
    <w:p w14:paraId="3E4C030D"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Bất kể một thiết bị, đồ dùng nào cũng cần được vệ sinh, bảo dưỡng trong quá trình làm việc của nó, vì thế hệ thống thông gió, làm mát bao gồm quạt công nghiệp, tấm làm mát, máy làm mát và những bộ phận đi kèm khác cũng không ngoại lệ. </w:t>
      </w:r>
    </w:p>
    <w:p w14:paraId="051DCC43"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Tại sao phải vệ sinh, bảo trì hệ thống thông gió, làm mát nhà xưởng? Đơn giản để trả lời cho câu hỏi này nhất chính là để đảm bảo chính lợi ích của người trực tiếp sử dụng. Đối với chủ đầu tư, việc thường xuyên kiểm tra và bảo dưỡng cho hệ thống cũng đồng nghĩa với việc tiết kiệm chi phí thay thế thiết bị bởi tuổi thọ của sản phẩm sẽ được lâu bền và kéo dài hơn. Một hệ thống thông gió, làm mát sạch sẽ, vận hành tốt cũng sẽ mang lại sự thoải mái và an toàn cho công nhân lao động và thiết bị máy móc trong nhà xưởng.</w:t>
      </w:r>
    </w:p>
    <w:p w14:paraId="6331E534"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Trước hết, một hệ thống thông gió làm mát đảm bảo và vận hành hiệu quả lâu bền phải đồng nghĩa rằng, các thiết bị cấu thành nên hệ thống luôn khỏe và đạt chất lượng. Mỗi sản phẩm lại có cách bảo trì khác nhau. Vậy, các bước bảo vệ thiết bị đó như thế nào là chính xác và đạt hiệu quả. Tham khảo bài viết dưới đây để biết thêm chi tiết về cách bảo trì hệ thống thông gió làm mát nhà xưởng.</w:t>
      </w:r>
    </w:p>
    <w:p w14:paraId="0C32E4F2"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Trước hết để quá trình sử dụng thiết bị tấm làm mát được lâu dài, nên tránh tối đa những nguy cơ gây hại từ bên ngoài tác động vào, nghĩa là bảo vệ thiết bị hệ thống ngay từ ngày đầu vận hành. </w:t>
      </w:r>
    </w:p>
    <w:p w14:paraId="1785BE5B" w14:textId="77777777" w:rsidR="00E35400" w:rsidRPr="001B4022" w:rsidRDefault="00E35400" w:rsidP="00255778">
      <w:pPr>
        <w:numPr>
          <w:ilvl w:val="0"/>
          <w:numId w:val="1"/>
        </w:numPr>
        <w:spacing w:line="360" w:lineRule="auto"/>
        <w:ind w:left="284" w:right="720" w:firstLine="0"/>
        <w:jc w:val="both"/>
        <w:rPr>
          <w:rFonts w:cs="Times New Roman"/>
          <w:szCs w:val="26"/>
        </w:rPr>
      </w:pPr>
      <w:r w:rsidRPr="001B4022">
        <w:rPr>
          <w:rFonts w:cs="Times New Roman"/>
          <w:szCs w:val="26"/>
        </w:rPr>
        <w:lastRenderedPageBreak/>
        <w:t>Nên sử dụng nguồn nước hạn chế các hàm lượng như Canxi, CO2, và Sunfat nhằm tránh gây ứ đọng, hư hại cho tấm làm mát. </w:t>
      </w:r>
    </w:p>
    <w:p w14:paraId="00E46382" w14:textId="77777777" w:rsidR="00E35400" w:rsidRPr="001B4022" w:rsidRDefault="00E35400" w:rsidP="00255778">
      <w:pPr>
        <w:numPr>
          <w:ilvl w:val="0"/>
          <w:numId w:val="1"/>
        </w:numPr>
        <w:spacing w:line="360" w:lineRule="auto"/>
        <w:ind w:left="284" w:right="720" w:firstLine="0"/>
        <w:jc w:val="both"/>
        <w:rPr>
          <w:rFonts w:cs="Times New Roman"/>
          <w:szCs w:val="26"/>
        </w:rPr>
      </w:pPr>
      <w:r w:rsidRPr="001B4022">
        <w:rPr>
          <w:rFonts w:cs="Times New Roman"/>
          <w:szCs w:val="26"/>
        </w:rPr>
        <w:t>Lưu ý, tấm làm mát cooling pad cần thời gian nghỉ trong khoảng 2-3h trên mỗi 24 giờ vận hành để được khô ráo, ngăn ngừa sự phát triển của vi sinh vật. </w:t>
      </w:r>
    </w:p>
    <w:p w14:paraId="54CA196A" w14:textId="77777777" w:rsidR="00E35400" w:rsidRPr="001B4022" w:rsidRDefault="00E35400" w:rsidP="00255778">
      <w:pPr>
        <w:numPr>
          <w:ilvl w:val="0"/>
          <w:numId w:val="1"/>
        </w:numPr>
        <w:spacing w:line="360" w:lineRule="auto"/>
        <w:ind w:left="284" w:right="720" w:firstLine="0"/>
        <w:jc w:val="both"/>
        <w:rPr>
          <w:rFonts w:cs="Times New Roman"/>
          <w:szCs w:val="26"/>
        </w:rPr>
      </w:pPr>
      <w:r w:rsidRPr="001B4022">
        <w:rPr>
          <w:rFonts w:cs="Times New Roman"/>
          <w:szCs w:val="26"/>
        </w:rPr>
        <w:t>Hạn chế ánh sáng mặt trời chiếu trực tiếp vào bồn nước, ống dẫn và tấm coolpad để ngăn ngừa sự phát triển của rêu và kích thích vi khuẩn phát triển.</w:t>
      </w:r>
    </w:p>
    <w:p w14:paraId="683DD145" w14:textId="02F69449" w:rsidR="00E35400" w:rsidRPr="001B4022" w:rsidRDefault="00EC73A8" w:rsidP="00255778">
      <w:pPr>
        <w:spacing w:line="360" w:lineRule="auto"/>
        <w:ind w:left="288" w:right="720"/>
        <w:jc w:val="center"/>
        <w:rPr>
          <w:rFonts w:cs="Times New Roman"/>
          <w:szCs w:val="26"/>
        </w:rPr>
      </w:pPr>
      <w:r w:rsidRPr="001B4022">
        <w:rPr>
          <w:rFonts w:cs="Times New Roman"/>
          <w:noProof/>
          <w:szCs w:val="26"/>
        </w:rPr>
        <w:drawing>
          <wp:inline distT="0" distB="0" distL="0" distR="0" wp14:anchorId="2C8F1C86" wp14:editId="240A1B6E">
            <wp:extent cx="4715510" cy="3666066"/>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 (3).jpg"/>
                    <pic:cNvPicPr/>
                  </pic:nvPicPr>
                  <pic:blipFill>
                    <a:blip r:embed="rId15">
                      <a:extLst>
                        <a:ext uri="{28A0092B-C50C-407E-A947-70E740481C1C}">
                          <a14:useLocalDpi xmlns:a14="http://schemas.microsoft.com/office/drawing/2010/main" val="0"/>
                        </a:ext>
                      </a:extLst>
                    </a:blip>
                    <a:stretch>
                      <a:fillRect/>
                    </a:stretch>
                  </pic:blipFill>
                  <pic:spPr>
                    <a:xfrm>
                      <a:off x="0" y="0"/>
                      <a:ext cx="4722953" cy="3671852"/>
                    </a:xfrm>
                    <a:prstGeom prst="rect">
                      <a:avLst/>
                    </a:prstGeom>
                  </pic:spPr>
                </pic:pic>
              </a:graphicData>
            </a:graphic>
          </wp:inline>
        </w:drawing>
      </w:r>
    </w:p>
    <w:p w14:paraId="48A37149" w14:textId="1C995D79" w:rsidR="006D335A" w:rsidRPr="001B4022" w:rsidRDefault="006D335A" w:rsidP="00255778">
      <w:pPr>
        <w:spacing w:line="360" w:lineRule="auto"/>
        <w:ind w:left="288" w:right="720"/>
        <w:jc w:val="center"/>
        <w:rPr>
          <w:rFonts w:cs="Times New Roman"/>
          <w:szCs w:val="26"/>
        </w:rPr>
      </w:pPr>
      <w:r w:rsidRPr="001B4022">
        <w:rPr>
          <w:rFonts w:cs="Times New Roman"/>
          <w:szCs w:val="26"/>
        </w:rPr>
        <w:t>(Ảnh minh họa) bảo trì hệ thống thông gió làm mát</w:t>
      </w:r>
    </w:p>
    <w:p w14:paraId="26924099"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Thời gian bảo trì phụ thuộc vào yếu tố môi trường ngoại cảnh cũng như nguồn nước sử dụng của hệ thống trong quá trình vận hành để có thời gian bảo dưỡng thích hợp, thông thường khoảng 6-12 tháng.</w:t>
      </w:r>
    </w:p>
    <w:p w14:paraId="53C50313"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Vệ sinh tấm làm mát và các bộ phận liên quan làm sạch, vệ sinh bồn nước và hệ ống dẫn nước và các tấm làm mát định kỳ để chất bẩn không tích tụ. Riêng đối với tấm làm mát, nên pha loại nước tẩy rửa chuyên dụng cho vào bình, dùng vòi xịt tự động có lực vừa đủ để phun đều trên bề mặt tấm làm mát. Sau khoảng 6-8 tiếng, rửa trôi lại thiết bị để các mảng bám di chuyển xuống máng bên dưới và đi vào hố đựng chất thải. </w:t>
      </w:r>
    </w:p>
    <w:p w14:paraId="4813D368"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lastRenderedPageBreak/>
        <w:t> </w:t>
      </w:r>
    </w:p>
    <w:p w14:paraId="3BA21F03"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Thay thế thiết bị sau thời gian sử dụng khoảng 5-7 năm, nên thay thế hoàn toàn tấm làm mát cooling pad vì lúc này, chất lượng tấm làm mát không đủ để làm mát, hạ nhiệt luồng không khí đi vào bên trong nhà xưởng.</w:t>
      </w:r>
    </w:p>
    <w:p w14:paraId="558C94F3" w14:textId="77777777" w:rsidR="00E35400" w:rsidRPr="001B4022" w:rsidRDefault="00E35400" w:rsidP="00255778">
      <w:pPr>
        <w:spacing w:line="360" w:lineRule="auto"/>
        <w:ind w:left="288" w:right="720"/>
        <w:rPr>
          <w:rFonts w:cs="Times New Roman"/>
          <w:szCs w:val="26"/>
        </w:rPr>
      </w:pPr>
      <w:r w:rsidRPr="001B4022">
        <w:rPr>
          <w:rFonts w:cs="Times New Roman"/>
          <w:szCs w:val="26"/>
        </w:rPr>
        <w:t>Nghệ Năng chuyên bảo trì bảo dưỡng hệ thống thông gió làm mát tại xưởng, nhà máy, xí nghiệp với đội ngủ kỹ thuật lành nghề lâu năm chắc chắn sẽ giúp quý khách hàng cảm nhận sự tận tâm và chu đáo nhất.</w:t>
      </w:r>
    </w:p>
    <w:p w14:paraId="0D3B0679" w14:textId="77777777" w:rsidR="00E35400" w:rsidRPr="001B4022" w:rsidRDefault="00E35400" w:rsidP="00255778">
      <w:pPr>
        <w:pStyle w:val="ListParagraph"/>
        <w:numPr>
          <w:ilvl w:val="1"/>
          <w:numId w:val="19"/>
        </w:numPr>
        <w:spacing w:line="360" w:lineRule="auto"/>
        <w:ind w:right="720"/>
        <w:outlineLvl w:val="1"/>
        <w:rPr>
          <w:rFonts w:cs="Times New Roman"/>
          <w:b/>
          <w:bCs/>
          <w:szCs w:val="26"/>
        </w:rPr>
      </w:pPr>
      <w:r w:rsidRPr="001B4022">
        <w:rPr>
          <w:rFonts w:cs="Times New Roman"/>
          <w:b/>
          <w:color w:val="000000" w:themeColor="text1"/>
        </w:rPr>
        <w:t xml:space="preserve"> </w:t>
      </w:r>
      <w:hyperlink r:id="rId16" w:tgtFrame="_blank" w:history="1">
        <w:bookmarkStart w:id="30" w:name="_Toc77493263"/>
        <w:r w:rsidRPr="001B4022">
          <w:rPr>
            <w:rStyle w:val="Hyperlink"/>
            <w:rFonts w:cs="Times New Roman"/>
            <w:b/>
            <w:bCs/>
            <w:color w:val="000000" w:themeColor="text1"/>
            <w:szCs w:val="26"/>
            <w:u w:val="none"/>
          </w:rPr>
          <w:t>Hệ thống thông gió làm mát</w:t>
        </w:r>
        <w:bookmarkEnd w:id="30"/>
      </w:hyperlink>
      <w:r w:rsidRPr="001B4022">
        <w:rPr>
          <w:rFonts w:cs="Times New Roman"/>
          <w:b/>
          <w:bCs/>
          <w:color w:val="000000" w:themeColor="text1"/>
          <w:szCs w:val="26"/>
        </w:rPr>
        <w:t> </w:t>
      </w:r>
    </w:p>
    <w:p w14:paraId="2C73FB6B" w14:textId="77777777" w:rsidR="00E35400" w:rsidRPr="001B4022" w:rsidRDefault="00E35400" w:rsidP="00255778">
      <w:pPr>
        <w:spacing w:line="360" w:lineRule="auto"/>
        <w:ind w:left="288" w:right="720"/>
        <w:jc w:val="both"/>
        <w:rPr>
          <w:rFonts w:cs="Times New Roman"/>
          <w:szCs w:val="26"/>
        </w:rPr>
      </w:pPr>
      <w:r w:rsidRPr="001B4022">
        <w:rPr>
          <w:rFonts w:cs="Times New Roman"/>
          <w:bCs/>
          <w:szCs w:val="26"/>
        </w:rPr>
        <w:t>Hệ thống thông gió làm mát áp suất âm</w:t>
      </w:r>
      <w:r w:rsidRPr="001B4022">
        <w:rPr>
          <w:rFonts w:cs="Times New Roman"/>
          <w:b/>
          <w:bCs/>
          <w:szCs w:val="26"/>
        </w:rPr>
        <w:t xml:space="preserve"> </w:t>
      </w:r>
      <w:r w:rsidRPr="001B4022">
        <w:rPr>
          <w:rFonts w:cs="Times New Roman"/>
          <w:szCs w:val="26"/>
        </w:rPr>
        <w:t>sử dụng quạt thông gió kết hợp tấm làm mát Collingpad và dựa trên nguyên lý làm mát bằng hơi nước tự nhiên là phương pháp làm mát vô cùng hiệu quả và tiết kiệm, được các nhà xưởng tại Việt Nam áp dụng rộng rãi. Đây là hệ thống sử dụng các loại quạt thông gió (thường là quạt thông gió inox dạng vuông hoặc quạt loa composite tùy theo môi trường sử dụng) kết hợp cùng tấm làm mát cooling pad.</w:t>
      </w:r>
    </w:p>
    <w:p w14:paraId="7880F8D5"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Hệ thống làm mát cooling pad hoạt động theo thời gian của nhà xưởng, do đó hiệu suất hoạt động luôn liên tục, khi nước được tưới đều qua các tấm làm mát cooling pad, thì các bụi bẩn sẽ bị đóng lại, lâu dần cần phải bảo dưỡng để nước được tưới đều qua tấm. Ngoài ra hệ thống làm mát cooling pad hoạt động sau thời gian từ 5-7 năm ( phụ thuộc vào chất lượng tấm giấy cooling pad) sẽ phải thay mới tấm làm mát bởi các tấm hoạt động lâu ngày sẽ mục rửa, nước không tuần hoàn dẫn đến nhiệt độ trong nhà xưởng không đảm bảo.</w:t>
      </w:r>
    </w:p>
    <w:p w14:paraId="06D6EFBB" w14:textId="26202233" w:rsidR="00E35400" w:rsidRPr="001B4022" w:rsidRDefault="006D335A" w:rsidP="00255778">
      <w:pPr>
        <w:spacing w:line="360" w:lineRule="auto"/>
        <w:ind w:left="288" w:right="720"/>
        <w:jc w:val="center"/>
        <w:rPr>
          <w:rFonts w:cs="Times New Roman"/>
          <w:szCs w:val="26"/>
        </w:rPr>
      </w:pPr>
      <w:r w:rsidRPr="001B4022">
        <w:rPr>
          <w:rFonts w:cs="Times New Roman"/>
          <w:noProof/>
        </w:rPr>
        <w:lastRenderedPageBreak/>
        <w:drawing>
          <wp:inline distT="0" distB="0" distL="0" distR="0" wp14:anchorId="7D20A161" wp14:editId="694F0B20">
            <wp:extent cx="4792257" cy="2694241"/>
            <wp:effectExtent l="0" t="0" r="8890" b="0"/>
            <wp:docPr id="9" name="Picture 9" descr="HỆ THỐNG LÀM MÁT NHÀ XƯỞNG SỬ DỤNG MÀNG COOLING PAD,HỆ THỐNG THÔNG GIÓ,HỆ  THỐNG LÀM MÁ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Ệ THỐNG LÀM MÁT NHÀ XƯỞNG SỬ DỤNG MÀNG COOLING PAD,HỆ THỐNG THÔNG GIÓ,HỆ  THỐNG LÀM MÁ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96146" cy="2696427"/>
                    </a:xfrm>
                    <a:prstGeom prst="rect">
                      <a:avLst/>
                    </a:prstGeom>
                    <a:noFill/>
                    <a:ln>
                      <a:noFill/>
                    </a:ln>
                  </pic:spPr>
                </pic:pic>
              </a:graphicData>
            </a:graphic>
          </wp:inline>
        </w:drawing>
      </w:r>
    </w:p>
    <w:p w14:paraId="39CCC8C8" w14:textId="6386C825" w:rsidR="006D335A" w:rsidRPr="001B4022" w:rsidRDefault="006D335A" w:rsidP="00255778">
      <w:pPr>
        <w:spacing w:line="360" w:lineRule="auto"/>
        <w:ind w:left="288" w:right="720"/>
        <w:jc w:val="center"/>
        <w:rPr>
          <w:rFonts w:cs="Times New Roman"/>
          <w:szCs w:val="26"/>
        </w:rPr>
      </w:pPr>
      <w:r w:rsidRPr="001B4022">
        <w:rPr>
          <w:rFonts w:cs="Times New Roman"/>
          <w:szCs w:val="26"/>
        </w:rPr>
        <w:t>(Ảnh minh họa) hệ thống thông gió làm mát cooling pad</w:t>
      </w:r>
    </w:p>
    <w:p w14:paraId="7EB77F38" w14:textId="77777777" w:rsidR="00E35400" w:rsidRPr="001B4022" w:rsidRDefault="00A72D5C" w:rsidP="00255778">
      <w:pPr>
        <w:pStyle w:val="ListParagraph"/>
        <w:numPr>
          <w:ilvl w:val="1"/>
          <w:numId w:val="19"/>
        </w:numPr>
        <w:spacing w:line="360" w:lineRule="auto"/>
        <w:ind w:right="720"/>
        <w:outlineLvl w:val="1"/>
        <w:rPr>
          <w:rStyle w:val="Hyperlink"/>
          <w:rFonts w:cs="Times New Roman"/>
          <w:b/>
          <w:szCs w:val="26"/>
          <w:u w:val="none"/>
        </w:rPr>
      </w:pPr>
      <w:hyperlink r:id="rId18" w:tgtFrame="_blank" w:history="1">
        <w:bookmarkStart w:id="31" w:name="_Toc77493264"/>
        <w:r w:rsidR="00E35400" w:rsidRPr="001B4022">
          <w:rPr>
            <w:rStyle w:val="Hyperlink"/>
            <w:rFonts w:cs="Times New Roman"/>
            <w:b/>
            <w:bCs/>
            <w:color w:val="000000" w:themeColor="text1"/>
            <w:szCs w:val="26"/>
            <w:u w:val="none"/>
          </w:rPr>
          <w:t>Hệ thống làm mát</w:t>
        </w:r>
        <w:bookmarkEnd w:id="31"/>
        <w:r w:rsidR="00E35400" w:rsidRPr="001B4022">
          <w:rPr>
            <w:rStyle w:val="Hyperlink"/>
            <w:rFonts w:cs="Times New Roman"/>
            <w:b/>
            <w:color w:val="000000" w:themeColor="text1"/>
            <w:szCs w:val="26"/>
            <w:u w:val="none"/>
          </w:rPr>
          <w:t> </w:t>
        </w:r>
      </w:hyperlink>
    </w:p>
    <w:p w14:paraId="60988093" w14:textId="6CAB6B14" w:rsidR="00E35400" w:rsidRPr="001B4022" w:rsidRDefault="001B4022" w:rsidP="00255778">
      <w:pPr>
        <w:spacing w:line="360" w:lineRule="auto"/>
        <w:ind w:left="288" w:right="720"/>
        <w:rPr>
          <w:rFonts w:cs="Times New Roman"/>
          <w:szCs w:val="26"/>
        </w:rPr>
      </w:pPr>
      <w:r w:rsidRPr="001B4022">
        <w:rPr>
          <w:rFonts w:cs="Times New Roman"/>
          <w:szCs w:val="26"/>
        </w:rPr>
        <w:t>C</w:t>
      </w:r>
      <w:r w:rsidR="00E35400" w:rsidRPr="001B4022">
        <w:rPr>
          <w:rFonts w:cs="Times New Roman"/>
          <w:szCs w:val="26"/>
        </w:rPr>
        <w:t>ooling pad hoạt động sau một thời gian cần phải bảo dướng, bảo trì là không thể tránh khỏi, nhưng thời gian nào là phù hợp nhất thì không phải ai cũng nắm được. VTEC-ASIA, đơn vị có thâm niên trong ngành làm mát cooling pad đến 15 năm, đã và đang hợp tác với rất nhiều chủ đầu tư, tập đoàn đa quốc gia đến từ các lĩnh vực: May mặc, dệt may, phụ liệu ngành may, bao bì, nhựa, thực phẩm, linh kiện điện tử…của các nước: Nhật Bản, Hàn Quốc, Trung Quốc, Đài Loan, Hongkong, Hà Lan, Việt Nam nhận định như sau:</w:t>
      </w:r>
    </w:p>
    <w:p w14:paraId="558983B5" w14:textId="77777777" w:rsidR="00E35400" w:rsidRPr="001B4022" w:rsidRDefault="00E35400" w:rsidP="00255778">
      <w:pPr>
        <w:numPr>
          <w:ilvl w:val="0"/>
          <w:numId w:val="2"/>
        </w:numPr>
        <w:spacing w:line="360" w:lineRule="auto"/>
        <w:ind w:left="288" w:right="720" w:hanging="4"/>
        <w:jc w:val="both"/>
        <w:rPr>
          <w:rFonts w:cs="Times New Roman"/>
          <w:szCs w:val="26"/>
        </w:rPr>
      </w:pPr>
      <w:r w:rsidRPr="001B4022">
        <w:rPr>
          <w:rFonts w:cs="Times New Roman"/>
          <w:szCs w:val="26"/>
        </w:rPr>
        <w:t>Hệ thống làm mát cooling pad hoạt động thông thường thì thời gian để bảo dưỡng tấm làm mát ( Không phải thay mới) là 6-12 tháng, phụ thuộc vào nguồn nước mà chủ đầu tư sử dụng để bơm nước tuần hoàn qua các tấm làm mát cooling pad. </w:t>
      </w:r>
    </w:p>
    <w:p w14:paraId="178E9DB5" w14:textId="77777777" w:rsidR="00E35400" w:rsidRPr="001B4022" w:rsidRDefault="00E35400" w:rsidP="00255778">
      <w:pPr>
        <w:numPr>
          <w:ilvl w:val="0"/>
          <w:numId w:val="2"/>
        </w:numPr>
        <w:spacing w:line="360" w:lineRule="auto"/>
        <w:ind w:left="288" w:right="720" w:hanging="4"/>
        <w:jc w:val="both"/>
        <w:rPr>
          <w:rFonts w:cs="Times New Roman"/>
          <w:szCs w:val="26"/>
        </w:rPr>
      </w:pPr>
      <w:r w:rsidRPr="001B4022">
        <w:rPr>
          <w:rFonts w:cs="Times New Roman"/>
          <w:szCs w:val="26"/>
        </w:rPr>
        <w:t>Hệ thống làm mát cooling pad hoạt động sau thời gian từ 5-7 năm cần phải thay mới tấm làm mát cooling pad bởi vì lúc này chất lượng tấm làm mát đã xuống cấp, ảnh hưởng trực tiếp đến nhiệt độ trong nhà xưởng.</w:t>
      </w:r>
    </w:p>
    <w:p w14:paraId="5544F242" w14:textId="2D3011B7" w:rsidR="00E35400" w:rsidRPr="001B4022" w:rsidRDefault="006D335A" w:rsidP="00255778">
      <w:pPr>
        <w:spacing w:line="360" w:lineRule="auto"/>
        <w:ind w:left="288" w:right="720"/>
        <w:jc w:val="center"/>
        <w:rPr>
          <w:rFonts w:cs="Times New Roman"/>
          <w:szCs w:val="26"/>
        </w:rPr>
      </w:pPr>
      <w:r w:rsidRPr="001B4022">
        <w:rPr>
          <w:rFonts w:cs="Times New Roman"/>
          <w:noProof/>
        </w:rPr>
        <w:lastRenderedPageBreak/>
        <w:drawing>
          <wp:inline distT="0" distB="0" distL="0" distR="0" wp14:anchorId="5E4FF31C" wp14:editId="75ADD798">
            <wp:extent cx="3944015" cy="2627883"/>
            <wp:effectExtent l="0" t="0" r="0" b="1270"/>
            <wp:docPr id="8" name="Picture 8" descr="Hệ thống Cooling Pad - Hyte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ệ thống Cooling Pad - Hytech"/>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0534" cy="2645553"/>
                    </a:xfrm>
                    <a:prstGeom prst="rect">
                      <a:avLst/>
                    </a:prstGeom>
                    <a:noFill/>
                    <a:ln>
                      <a:noFill/>
                    </a:ln>
                  </pic:spPr>
                </pic:pic>
              </a:graphicData>
            </a:graphic>
          </wp:inline>
        </w:drawing>
      </w:r>
    </w:p>
    <w:p w14:paraId="13FF055B" w14:textId="7DE2122B" w:rsidR="006D335A" w:rsidRPr="001B4022" w:rsidRDefault="006D335A" w:rsidP="00255778">
      <w:pPr>
        <w:spacing w:line="360" w:lineRule="auto"/>
        <w:ind w:left="288" w:right="720"/>
        <w:jc w:val="center"/>
        <w:rPr>
          <w:rFonts w:cs="Times New Roman"/>
          <w:szCs w:val="26"/>
        </w:rPr>
      </w:pPr>
      <w:r w:rsidRPr="001B4022">
        <w:rPr>
          <w:rFonts w:cs="Times New Roman"/>
          <w:szCs w:val="26"/>
        </w:rPr>
        <w:t>(Ảnh minh họa) tấm làm mát cooling pad</w:t>
      </w:r>
    </w:p>
    <w:p w14:paraId="510EAF15"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Lý do phải thường xuyên bảo trì, bảo dưỡng các hệ thống điều hòa thông gió Trong các thiết bị điều hòa thông gió có các bộ phận chính:</w:t>
      </w:r>
    </w:p>
    <w:p w14:paraId="3B5FA20E"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1 - Các thiết bị đóng ngắt điện, các thiết bị cảm biến điều khiển, các thiết bị bảo vệ , động cơ điện cần thường xuyên bảo trì bảo dưỡng để đảm bảo sự vận hành chính xác của hệ thống bảo vệ hệ thống trước nguy cơ cháy nổ, chập điện, dò điện giật điện.</w:t>
      </w:r>
    </w:p>
    <w:p w14:paraId="5ED8BC5D"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2 - Các thiết bị trao đổi nhiệt trong hệ thống cần được bảo trì thường xuyên để đảm bảo hệ thống vận hành hiệu quả cao, không tiêu tốn năng lượng, không gây hỏng hóc các thiết bị khác.</w:t>
      </w:r>
    </w:p>
    <w:p w14:paraId="3BBF2E5A" w14:textId="77777777" w:rsidR="00E35400" w:rsidRPr="001B4022" w:rsidRDefault="00E35400" w:rsidP="00255778">
      <w:pPr>
        <w:spacing w:line="360" w:lineRule="auto"/>
        <w:ind w:left="288" w:right="720"/>
        <w:jc w:val="both"/>
        <w:rPr>
          <w:rFonts w:cs="Times New Roman"/>
          <w:szCs w:val="26"/>
        </w:rPr>
      </w:pPr>
      <w:r w:rsidRPr="001B4022">
        <w:rPr>
          <w:rFonts w:cs="Times New Roman"/>
          <w:szCs w:val="26"/>
        </w:rPr>
        <w:t>3 - Các thiêt bị chuyền động cơ khí ( vòng bị, dây đai, giảm tốc) trong hệ thống cần được kiểm tra bảo trì thường xuyên để đảm bảo an toàn, sự vận hành thường xuyên, sự hiệu quả của hệ thống điều hòa thông gió.</w:t>
      </w:r>
    </w:p>
    <w:p w14:paraId="3062021F" w14:textId="77777777" w:rsidR="00E35400" w:rsidRPr="001B4022" w:rsidRDefault="00E35400" w:rsidP="00255778">
      <w:pPr>
        <w:pStyle w:val="ListParagraph"/>
        <w:numPr>
          <w:ilvl w:val="1"/>
          <w:numId w:val="19"/>
        </w:numPr>
        <w:spacing w:line="360" w:lineRule="auto"/>
        <w:ind w:right="720"/>
        <w:outlineLvl w:val="1"/>
        <w:rPr>
          <w:rFonts w:cs="Times New Roman"/>
          <w:szCs w:val="26"/>
        </w:rPr>
      </w:pPr>
      <w:r w:rsidRPr="001B4022">
        <w:rPr>
          <w:rFonts w:cs="Times New Roman"/>
          <w:b/>
          <w:bCs/>
          <w:szCs w:val="26"/>
        </w:rPr>
        <w:t xml:space="preserve"> </w:t>
      </w:r>
      <w:bookmarkStart w:id="32" w:name="_Toc77493265"/>
      <w:r w:rsidRPr="001B4022">
        <w:rPr>
          <w:rFonts w:cs="Times New Roman"/>
          <w:b/>
          <w:bCs/>
          <w:szCs w:val="26"/>
        </w:rPr>
        <w:t>Bảo trì Quạt công nghiệp:</w:t>
      </w:r>
      <w:bookmarkEnd w:id="32"/>
    </w:p>
    <w:p w14:paraId="3AF8276B" w14:textId="02F41813" w:rsidR="00E35400" w:rsidRPr="001B4022" w:rsidRDefault="00E35400" w:rsidP="00255778">
      <w:pPr>
        <w:spacing w:line="360" w:lineRule="auto"/>
        <w:ind w:left="288" w:right="720"/>
        <w:jc w:val="center"/>
        <w:rPr>
          <w:rFonts w:cs="Times New Roman"/>
          <w:szCs w:val="26"/>
        </w:rPr>
      </w:pPr>
      <w:r w:rsidRPr="001B4022">
        <w:rPr>
          <w:rFonts w:cs="Times New Roman"/>
          <w:b/>
          <w:bCs/>
          <w:noProof/>
          <w:szCs w:val="26"/>
        </w:rPr>
        <w:lastRenderedPageBreak/>
        <w:drawing>
          <wp:inline distT="0" distB="0" distL="0" distR="0" wp14:anchorId="7EBAC57C" wp14:editId="3D0584C6">
            <wp:extent cx="4825630" cy="36029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34154" cy="3609335"/>
                    </a:xfrm>
                    <a:prstGeom prst="rect">
                      <a:avLst/>
                    </a:prstGeom>
                    <a:noFill/>
                    <a:ln>
                      <a:noFill/>
                    </a:ln>
                  </pic:spPr>
                </pic:pic>
              </a:graphicData>
            </a:graphic>
          </wp:inline>
        </w:drawing>
      </w:r>
    </w:p>
    <w:p w14:paraId="694C4341" w14:textId="3966FA97" w:rsidR="006D335A" w:rsidRPr="001B4022" w:rsidRDefault="006D335A" w:rsidP="00255778">
      <w:pPr>
        <w:spacing w:line="360" w:lineRule="auto"/>
        <w:ind w:left="288" w:right="720"/>
        <w:jc w:val="center"/>
        <w:rPr>
          <w:rFonts w:cs="Times New Roman"/>
          <w:szCs w:val="26"/>
        </w:rPr>
      </w:pPr>
      <w:r w:rsidRPr="001B4022">
        <w:rPr>
          <w:rFonts w:cs="Times New Roman"/>
          <w:szCs w:val="26"/>
        </w:rPr>
        <w:t>(Ảnh minh họa) đang tiến hành bảo trì quạt công nghiệp.</w:t>
      </w:r>
    </w:p>
    <w:p w14:paraId="5D0D0AA3" w14:textId="3C68F634" w:rsidR="00E35400" w:rsidRPr="001B4022" w:rsidRDefault="00E35400" w:rsidP="00255778">
      <w:pPr>
        <w:spacing w:line="360" w:lineRule="auto"/>
        <w:ind w:left="288" w:right="720"/>
        <w:jc w:val="both"/>
        <w:rPr>
          <w:rFonts w:cs="Times New Roman"/>
          <w:szCs w:val="26"/>
        </w:rPr>
      </w:pPr>
      <w:r w:rsidRPr="001B4022">
        <w:rPr>
          <w:rFonts w:cs="Times New Roman"/>
          <w:szCs w:val="26"/>
        </w:rPr>
        <w:t>Bảo trì động cơ quạt, tra dầu hoặc mỡ tùy vào từng loại quạt. Kiểm tra các chi tiết thuộc động cơ như: Siết lại chân đế, đầu cốt của động cơ; kiểm tra cách điện động cơ; tra dầu mỡ cho ổ bi, đặc biệt là đối với thiết bị chạy liên tục. Đối với phần gối đỡ: Bổ sung lượng dầu mỡ nếu thiếu, phớt đảm bảo kín không bỉ rỉ dầu. Dây đai, Puly (đối với quạt chạy gián tiếp): Căn chỉnh đảm bảo dây không bị chùng hoặc căng quá; hai puly phải thẳng hàng và không bị rơ so với trục.</w:t>
      </w:r>
    </w:p>
    <w:p w14:paraId="21BA079A" w14:textId="4EA7240A" w:rsidR="00DD0ED7" w:rsidRPr="001B4022" w:rsidRDefault="00DD0ED7" w:rsidP="00255778">
      <w:pPr>
        <w:pStyle w:val="Heading1"/>
        <w:spacing w:line="360" w:lineRule="auto"/>
        <w:jc w:val="center"/>
        <w:rPr>
          <w:sz w:val="26"/>
          <w:szCs w:val="26"/>
        </w:rPr>
      </w:pPr>
      <w:bookmarkStart w:id="33" w:name="_Toc77493266"/>
      <w:r w:rsidRPr="001B4022">
        <w:rPr>
          <w:sz w:val="26"/>
          <w:szCs w:val="26"/>
        </w:rPr>
        <w:t>KẾT LUẬN</w:t>
      </w:r>
      <w:bookmarkEnd w:id="33"/>
    </w:p>
    <w:p w14:paraId="20748D4B" w14:textId="1D93EAE5" w:rsidR="00DD0ED7" w:rsidRPr="001B4022" w:rsidRDefault="00DD0ED7" w:rsidP="00255778">
      <w:pPr>
        <w:spacing w:line="360" w:lineRule="auto"/>
        <w:ind w:left="288" w:right="720"/>
        <w:jc w:val="both"/>
        <w:rPr>
          <w:rFonts w:cs="Times New Roman"/>
          <w:b/>
          <w:szCs w:val="26"/>
        </w:rPr>
      </w:pPr>
      <w:r w:rsidRPr="001B4022">
        <w:rPr>
          <w:rFonts w:cs="Times New Roman"/>
          <w:sz w:val="28"/>
          <w:szCs w:val="28"/>
        </w:rPr>
        <w:t xml:space="preserve">Hiện tại các nhà máy xí nghiệp đều mọc lên như nấm, càng ngày càng hiện đại hóa, máy móc thiết bị nhiều lên. Nhưng song với việc đó, máy móc thiếu bị đều sẽ có giới hạn của nó. Vì thế ngành bảo trì hệ thống thiết bị được ra đời để sửa chửa , bảo trì máy móc một cách hợp lý .Ví dụ nếu chúng ta để lâu không lâu chùi hệ thống thông gió, làm mát thì nó sẽ làm cho các thiết bị đó quá nhiều bụi khiến xưởng sẽ bị nóng và sinh ra các bệnh cho công nhân và máy móc sẽ bị hỏng do nhiệt độ quá </w:t>
      </w:r>
      <w:r w:rsidRPr="001B4022">
        <w:rPr>
          <w:rFonts w:cs="Times New Roman"/>
          <w:sz w:val="28"/>
          <w:szCs w:val="28"/>
        </w:rPr>
        <w:lastRenderedPageBreak/>
        <w:t>cao. Còn về máy CNC chúng ta không bảo trì bảo dưỡng nó thì nó sẽ gây ra lỗi cho sản phẩm sinh ra tổn thất lớn cho công ty, nhà máy, xí nghiệp đó. Nếu bị hư hỏng máy thì sẽ tốn khá nhiều chi phí để sửa chửa  hơn chi phí bảo trì.Vì thế ngành này rất quan trọng trong hiện tại và tương lai</w:t>
      </w:r>
    </w:p>
    <w:p w14:paraId="2E263F59" w14:textId="77777777" w:rsidR="00E35400" w:rsidRPr="001B4022" w:rsidRDefault="00E35400" w:rsidP="00255778">
      <w:pPr>
        <w:spacing w:line="360" w:lineRule="auto"/>
        <w:ind w:left="288" w:right="720"/>
        <w:rPr>
          <w:rFonts w:cs="Times New Roman"/>
          <w:szCs w:val="26"/>
        </w:rPr>
      </w:pPr>
    </w:p>
    <w:p w14:paraId="57ED05A4" w14:textId="77777777" w:rsidR="008A1BA0" w:rsidRPr="001B4022" w:rsidRDefault="008A1BA0" w:rsidP="00255778">
      <w:pPr>
        <w:shd w:val="clear" w:color="auto" w:fill="FFFFFF"/>
        <w:spacing w:after="0" w:line="360" w:lineRule="auto"/>
        <w:jc w:val="both"/>
        <w:rPr>
          <w:rFonts w:eastAsia="Times New Roman" w:cs="Times New Roman"/>
          <w:color w:val="333333"/>
          <w:szCs w:val="26"/>
        </w:rPr>
      </w:pPr>
    </w:p>
    <w:p w14:paraId="3D8FF2F9" w14:textId="77777777" w:rsidR="008A1BA0" w:rsidRPr="001B4022" w:rsidRDefault="008A1BA0" w:rsidP="00255778">
      <w:pPr>
        <w:shd w:val="clear" w:color="auto" w:fill="FFFFFF"/>
        <w:spacing w:after="0" w:line="360" w:lineRule="auto"/>
        <w:jc w:val="both"/>
        <w:rPr>
          <w:rFonts w:cs="Times New Roman"/>
          <w:color w:val="333333"/>
          <w:szCs w:val="26"/>
        </w:rPr>
      </w:pPr>
    </w:p>
    <w:p w14:paraId="16E2ABDF" w14:textId="10E83F4A" w:rsidR="008A1BA0" w:rsidRPr="001B4022" w:rsidRDefault="008A1BA0" w:rsidP="00255778">
      <w:pPr>
        <w:shd w:val="clear" w:color="auto" w:fill="FFFFFF"/>
        <w:spacing w:after="0" w:line="360" w:lineRule="auto"/>
        <w:rPr>
          <w:rFonts w:cs="Times New Roman"/>
          <w:color w:val="000000" w:themeColor="text1"/>
          <w:szCs w:val="26"/>
        </w:rPr>
      </w:pPr>
    </w:p>
    <w:p w14:paraId="44ACDAEF" w14:textId="3C382E2A" w:rsidR="00D52A3E" w:rsidRPr="001B4022" w:rsidRDefault="00D52A3E" w:rsidP="00255778">
      <w:pPr>
        <w:spacing w:line="360" w:lineRule="auto"/>
        <w:ind w:right="720"/>
        <w:rPr>
          <w:rFonts w:cs="Times New Roman"/>
          <w:szCs w:val="26"/>
        </w:rPr>
      </w:pPr>
    </w:p>
    <w:p w14:paraId="5EAA3309" w14:textId="77777777" w:rsidR="00D52A3E" w:rsidRPr="001B4022" w:rsidRDefault="00D52A3E" w:rsidP="00255778">
      <w:pPr>
        <w:pStyle w:val="NormalWeb"/>
        <w:shd w:val="clear" w:color="auto" w:fill="FFFFFF"/>
        <w:spacing w:before="0" w:beforeAutospacing="0" w:after="150" w:afterAutospacing="0" w:line="360" w:lineRule="auto"/>
        <w:jc w:val="both"/>
        <w:rPr>
          <w:color w:val="000000" w:themeColor="text1"/>
          <w:sz w:val="26"/>
          <w:szCs w:val="26"/>
        </w:rPr>
      </w:pPr>
    </w:p>
    <w:p w14:paraId="365C38EE" w14:textId="77777777" w:rsidR="00E64B79" w:rsidRPr="001B4022" w:rsidRDefault="00E64B79" w:rsidP="00255778">
      <w:pPr>
        <w:spacing w:line="360" w:lineRule="auto"/>
        <w:jc w:val="both"/>
        <w:rPr>
          <w:rFonts w:cs="Times New Roman"/>
          <w:color w:val="000000" w:themeColor="text1"/>
          <w:szCs w:val="26"/>
        </w:rPr>
      </w:pPr>
    </w:p>
    <w:p w14:paraId="23C5594E" w14:textId="3DB50208" w:rsidR="009E0ECA" w:rsidRPr="001B4022" w:rsidRDefault="009E0ECA" w:rsidP="00255778">
      <w:pPr>
        <w:spacing w:line="360" w:lineRule="auto"/>
        <w:jc w:val="both"/>
        <w:rPr>
          <w:rFonts w:cs="Times New Roman"/>
        </w:rPr>
      </w:pPr>
    </w:p>
    <w:p w14:paraId="641BCB2A" w14:textId="194DF76E" w:rsidR="009E0ECA" w:rsidRPr="001B4022" w:rsidRDefault="009E0ECA" w:rsidP="00255778">
      <w:pPr>
        <w:spacing w:line="360" w:lineRule="auto"/>
        <w:jc w:val="both"/>
        <w:rPr>
          <w:rFonts w:cs="Times New Roman"/>
        </w:rPr>
      </w:pPr>
    </w:p>
    <w:p w14:paraId="5F1A0363" w14:textId="0400D14C" w:rsidR="009E0ECA" w:rsidRPr="001B4022" w:rsidRDefault="009E0ECA" w:rsidP="00255778">
      <w:pPr>
        <w:spacing w:line="360" w:lineRule="auto"/>
        <w:jc w:val="both"/>
        <w:rPr>
          <w:rFonts w:cs="Times New Roman"/>
        </w:rPr>
      </w:pPr>
    </w:p>
    <w:p w14:paraId="2E6A0C67" w14:textId="356AA34F" w:rsidR="009E0ECA" w:rsidRPr="001B4022" w:rsidRDefault="009E0ECA" w:rsidP="00255778">
      <w:pPr>
        <w:spacing w:line="360" w:lineRule="auto"/>
        <w:jc w:val="both"/>
        <w:rPr>
          <w:rFonts w:cs="Times New Roman"/>
        </w:rPr>
      </w:pPr>
    </w:p>
    <w:p w14:paraId="5707EA03" w14:textId="65A94689" w:rsidR="009E0ECA" w:rsidRPr="001B4022" w:rsidRDefault="009E0ECA" w:rsidP="00255778">
      <w:pPr>
        <w:spacing w:line="360" w:lineRule="auto"/>
        <w:jc w:val="both"/>
        <w:rPr>
          <w:rFonts w:cs="Times New Roman"/>
        </w:rPr>
      </w:pPr>
    </w:p>
    <w:p w14:paraId="2A03E09E" w14:textId="71CCE7FC" w:rsidR="009E0ECA" w:rsidRPr="001B4022" w:rsidRDefault="009E0ECA" w:rsidP="00255778">
      <w:pPr>
        <w:spacing w:line="360" w:lineRule="auto"/>
        <w:jc w:val="both"/>
        <w:rPr>
          <w:rFonts w:cs="Times New Roman"/>
        </w:rPr>
      </w:pPr>
    </w:p>
    <w:p w14:paraId="5CEC9F8A" w14:textId="7CB147AC" w:rsidR="009E0ECA" w:rsidRPr="001B4022" w:rsidRDefault="009E0ECA" w:rsidP="00255778">
      <w:pPr>
        <w:spacing w:line="360" w:lineRule="auto"/>
        <w:jc w:val="both"/>
        <w:rPr>
          <w:rFonts w:cs="Times New Roman"/>
        </w:rPr>
      </w:pPr>
    </w:p>
    <w:p w14:paraId="381789D2" w14:textId="7A0F0C56" w:rsidR="009E0ECA" w:rsidRPr="001B4022" w:rsidRDefault="009E0ECA" w:rsidP="00255778">
      <w:pPr>
        <w:spacing w:line="360" w:lineRule="auto"/>
        <w:jc w:val="both"/>
        <w:rPr>
          <w:rFonts w:cs="Times New Roman"/>
        </w:rPr>
      </w:pPr>
    </w:p>
    <w:p w14:paraId="5C6F6F59" w14:textId="6268983C" w:rsidR="009918F6" w:rsidRPr="001B4022" w:rsidRDefault="009918F6" w:rsidP="00255778">
      <w:pPr>
        <w:spacing w:line="360" w:lineRule="auto"/>
        <w:jc w:val="both"/>
        <w:rPr>
          <w:rFonts w:cs="Times New Roman"/>
        </w:rPr>
      </w:pPr>
    </w:p>
    <w:p w14:paraId="01C30E2B" w14:textId="47900F34" w:rsidR="009918F6" w:rsidRPr="001B4022" w:rsidRDefault="009918F6" w:rsidP="00255778">
      <w:pPr>
        <w:pStyle w:val="Heading1"/>
        <w:spacing w:line="360" w:lineRule="auto"/>
        <w:jc w:val="center"/>
        <w:rPr>
          <w:b w:val="0"/>
          <w:sz w:val="26"/>
          <w:szCs w:val="26"/>
        </w:rPr>
      </w:pPr>
      <w:bookmarkStart w:id="34" w:name="_Toc77493267"/>
      <w:r w:rsidRPr="001B4022">
        <w:rPr>
          <w:sz w:val="26"/>
          <w:szCs w:val="26"/>
        </w:rPr>
        <w:t>TÀI LIỆU THAM KHẢO</w:t>
      </w:r>
      <w:bookmarkEnd w:id="34"/>
    </w:p>
    <w:p w14:paraId="3722895D" w14:textId="77777777" w:rsidR="006F7B50" w:rsidRPr="001B4022" w:rsidRDefault="006F7B50" w:rsidP="00255778">
      <w:pPr>
        <w:spacing w:line="360" w:lineRule="auto"/>
        <w:rPr>
          <w:rFonts w:eastAsia="Batang" w:cs="Times New Roman"/>
          <w:i/>
          <w:iCs/>
          <w:szCs w:val="26"/>
          <w:lang w:eastAsia="ko-KR"/>
        </w:rPr>
      </w:pPr>
      <w:r w:rsidRPr="001B4022">
        <w:rPr>
          <w:rFonts w:eastAsia="Batang" w:cs="Times New Roman"/>
          <w:i/>
          <w:iCs/>
          <w:szCs w:val="26"/>
          <w:lang w:eastAsia="ko-KR"/>
        </w:rPr>
        <w:t>[1] Giáo trình Công nghệ bảo trì hệ thống thiết bị công nghiệp, trường CĐ LTT TP.HCM</w:t>
      </w:r>
    </w:p>
    <w:p w14:paraId="42FC81A9" w14:textId="77777777" w:rsidR="006F7B50" w:rsidRPr="001B4022" w:rsidRDefault="006F7B50" w:rsidP="00255778">
      <w:pPr>
        <w:spacing w:line="360" w:lineRule="auto"/>
        <w:rPr>
          <w:rFonts w:eastAsia="Batang" w:cs="Times New Roman"/>
          <w:i/>
          <w:iCs/>
          <w:szCs w:val="26"/>
          <w:lang w:eastAsia="ko-KR"/>
        </w:rPr>
      </w:pPr>
      <w:r w:rsidRPr="001B4022">
        <w:rPr>
          <w:rFonts w:eastAsia="Batang" w:cs="Times New Roman"/>
          <w:i/>
          <w:iCs/>
          <w:szCs w:val="26"/>
          <w:lang w:eastAsia="ko-KR"/>
        </w:rPr>
        <w:t>[2] Sử dụng và sửa chữa máy điện, Trần Thế Kiệt, NXB KHKT, 2002.</w:t>
      </w:r>
    </w:p>
    <w:p w14:paraId="6C07182B" w14:textId="77777777" w:rsidR="006F7B50" w:rsidRPr="001B4022" w:rsidRDefault="006F7B50" w:rsidP="00255778">
      <w:pPr>
        <w:spacing w:line="360" w:lineRule="auto"/>
        <w:rPr>
          <w:rFonts w:eastAsia="Batang" w:cs="Times New Roman"/>
          <w:i/>
          <w:iCs/>
          <w:szCs w:val="26"/>
          <w:lang w:eastAsia="ko-KR"/>
        </w:rPr>
      </w:pPr>
      <w:r w:rsidRPr="001B4022">
        <w:rPr>
          <w:rFonts w:eastAsia="Batang" w:cs="Times New Roman"/>
          <w:i/>
          <w:iCs/>
          <w:szCs w:val="26"/>
          <w:lang w:eastAsia="ko-KR"/>
        </w:rPr>
        <w:lastRenderedPageBreak/>
        <w:t>[3] Bảo trì và bảo dưỡng máy công nghiệp, Hoàng Trí – Dương Bình Nam, Trường Đại học Sư phạm kỹ thuật Thành phố Hồ Chí Minh.</w:t>
      </w:r>
    </w:p>
    <w:p w14:paraId="67371969" w14:textId="77777777" w:rsidR="006F7B50" w:rsidRPr="001B4022" w:rsidRDefault="006F7B50" w:rsidP="00255778">
      <w:pPr>
        <w:spacing w:line="360" w:lineRule="auto"/>
        <w:rPr>
          <w:rFonts w:eastAsia="Batang" w:cs="Times New Roman"/>
          <w:i/>
          <w:iCs/>
          <w:szCs w:val="26"/>
          <w:lang w:eastAsia="ko-KR"/>
        </w:rPr>
      </w:pPr>
      <w:r w:rsidRPr="001B4022">
        <w:rPr>
          <w:rFonts w:eastAsia="Batang" w:cs="Times New Roman"/>
          <w:i/>
          <w:iCs/>
          <w:szCs w:val="26"/>
          <w:lang w:eastAsia="ko-KR"/>
        </w:rPr>
        <w:t>[4] Thiết bị và hệ thống chiếu sáng, Đặng Văn Đào, NXB GD, 2008.</w:t>
      </w:r>
    </w:p>
    <w:p w14:paraId="7A4866B9" w14:textId="60409BAE" w:rsidR="009E0ECA" w:rsidRPr="001B4022" w:rsidRDefault="006F7B50" w:rsidP="00255778">
      <w:pPr>
        <w:spacing w:line="360" w:lineRule="auto"/>
        <w:rPr>
          <w:rFonts w:eastAsia="Batang" w:cs="Times New Roman"/>
          <w:i/>
          <w:iCs/>
          <w:szCs w:val="26"/>
          <w:lang w:eastAsia="ko-KR"/>
        </w:rPr>
      </w:pPr>
      <w:r w:rsidRPr="001B4022">
        <w:rPr>
          <w:rFonts w:eastAsia="Batang" w:cs="Times New Roman"/>
          <w:i/>
          <w:iCs/>
          <w:szCs w:val="26"/>
          <w:lang w:eastAsia="ko-KR"/>
        </w:rPr>
        <w:t>[5] Kỹ thuật thông gió, Trần Ngọc Chấn, NXB Xây dựng, 2011.</w:t>
      </w:r>
    </w:p>
    <w:p w14:paraId="29A13D7A" w14:textId="40CED078" w:rsidR="00EC6581" w:rsidRPr="001B4022" w:rsidRDefault="00EC6581" w:rsidP="00255778">
      <w:pPr>
        <w:spacing w:line="360" w:lineRule="auto"/>
        <w:rPr>
          <w:rFonts w:cs="Times New Roman"/>
        </w:rPr>
      </w:pPr>
      <w:r w:rsidRPr="001B4022">
        <w:rPr>
          <w:rFonts w:eastAsia="Batang" w:cs="Times New Roman"/>
          <w:i/>
          <w:iCs/>
          <w:szCs w:val="26"/>
          <w:lang w:eastAsia="ko-KR"/>
        </w:rPr>
        <w:t>[6] trang web: https://cokhitonghop.vn/</w:t>
      </w:r>
    </w:p>
    <w:sectPr w:rsidR="00EC6581" w:rsidRPr="001B4022" w:rsidSect="001B4022">
      <w:pgSz w:w="11907" w:h="16840" w:code="9"/>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F5C05" w14:textId="77777777" w:rsidR="00A72D5C" w:rsidRDefault="00A72D5C" w:rsidP="0044282A">
      <w:pPr>
        <w:spacing w:after="0" w:line="240" w:lineRule="auto"/>
      </w:pPr>
      <w:r>
        <w:separator/>
      </w:r>
    </w:p>
  </w:endnote>
  <w:endnote w:type="continuationSeparator" w:id="0">
    <w:p w14:paraId="3728670A" w14:textId="77777777" w:rsidR="00A72D5C" w:rsidRDefault="00A72D5C"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6188405"/>
      <w:docPartObj>
        <w:docPartGallery w:val="Page Numbers (Bottom of Page)"/>
        <w:docPartUnique/>
      </w:docPartObj>
    </w:sdtPr>
    <w:sdtEndPr>
      <w:rPr>
        <w:noProof/>
      </w:rPr>
    </w:sdtEndPr>
    <w:sdtContent>
      <w:p w14:paraId="3C3E014C" w14:textId="5FFBDD74" w:rsidR="00D61D02" w:rsidRDefault="00D61D02">
        <w:pPr>
          <w:pStyle w:val="Footer"/>
          <w:jc w:val="center"/>
        </w:pPr>
        <w:r>
          <w:fldChar w:fldCharType="begin"/>
        </w:r>
        <w:r>
          <w:instrText xml:space="preserve"> PAGE   \* MERGEFORMAT </w:instrText>
        </w:r>
        <w:r>
          <w:fldChar w:fldCharType="separate"/>
        </w:r>
        <w:r w:rsidR="003F7B25">
          <w:rPr>
            <w:noProof/>
          </w:rPr>
          <w:t>2</w:t>
        </w:r>
        <w:r>
          <w:rPr>
            <w:noProof/>
          </w:rPr>
          <w:fldChar w:fldCharType="end"/>
        </w:r>
      </w:p>
    </w:sdtContent>
  </w:sdt>
  <w:p w14:paraId="224211F4" w14:textId="77777777" w:rsidR="00B32810" w:rsidRDefault="00B3281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A20A8" w14:textId="77777777" w:rsidR="00A72D5C" w:rsidRDefault="00A72D5C" w:rsidP="0044282A">
      <w:pPr>
        <w:spacing w:after="0" w:line="240" w:lineRule="auto"/>
      </w:pPr>
      <w:r>
        <w:separator/>
      </w:r>
    </w:p>
  </w:footnote>
  <w:footnote w:type="continuationSeparator" w:id="0">
    <w:p w14:paraId="2978B106" w14:textId="77777777" w:rsidR="00A72D5C" w:rsidRDefault="00A72D5C"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6844"/>
    <w:multiLevelType w:val="multilevel"/>
    <w:tmpl w:val="9548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D1A72"/>
    <w:multiLevelType w:val="multilevel"/>
    <w:tmpl w:val="11486D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CC5AD1"/>
    <w:multiLevelType w:val="multilevel"/>
    <w:tmpl w:val="7CCA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77687E"/>
    <w:multiLevelType w:val="multilevel"/>
    <w:tmpl w:val="F46C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86798A"/>
    <w:multiLevelType w:val="multilevel"/>
    <w:tmpl w:val="CA0CE540"/>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4B789D"/>
    <w:multiLevelType w:val="multilevel"/>
    <w:tmpl w:val="DC04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5C24C0"/>
    <w:multiLevelType w:val="multilevel"/>
    <w:tmpl w:val="2D14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D7422D"/>
    <w:multiLevelType w:val="multilevel"/>
    <w:tmpl w:val="DA822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0A7C14"/>
    <w:multiLevelType w:val="multilevel"/>
    <w:tmpl w:val="C61A8E2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D28641F"/>
    <w:multiLevelType w:val="multilevel"/>
    <w:tmpl w:val="18F4B3C4"/>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color w:val="000000" w:themeColor="text1"/>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40B50ED2"/>
    <w:multiLevelType w:val="multilevel"/>
    <w:tmpl w:val="A7E2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F13098"/>
    <w:multiLevelType w:val="hybridMultilevel"/>
    <w:tmpl w:val="E946B372"/>
    <w:lvl w:ilvl="0" w:tplc="CD5CF9DA">
      <w:start w:val="1"/>
      <w:numFmt w:val="bullet"/>
      <w:lvlText w:val="-"/>
      <w:lvlJc w:val="left"/>
      <w:pPr>
        <w:ind w:left="1008" w:hanging="360"/>
      </w:pPr>
      <w:rPr>
        <w:rFonts w:ascii="Times New Roman" w:eastAsiaTheme="minorHAnsi"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C772552"/>
    <w:multiLevelType w:val="multilevel"/>
    <w:tmpl w:val="C93C8AD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E235CC7"/>
    <w:multiLevelType w:val="multilevel"/>
    <w:tmpl w:val="F9362CC4"/>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4F7C16A8"/>
    <w:multiLevelType w:val="multilevel"/>
    <w:tmpl w:val="C72A2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64EE3"/>
    <w:multiLevelType w:val="multilevel"/>
    <w:tmpl w:val="2CB2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465A9"/>
    <w:multiLevelType w:val="multilevel"/>
    <w:tmpl w:val="ADCA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A56F8E"/>
    <w:multiLevelType w:val="multilevel"/>
    <w:tmpl w:val="C742D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325D89"/>
    <w:multiLevelType w:val="multilevel"/>
    <w:tmpl w:val="172C7C3C"/>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b/>
        <w:color w:val="000000" w:themeColor="text1"/>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76F861D2"/>
    <w:multiLevelType w:val="multilevel"/>
    <w:tmpl w:val="E7F4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0C4F64"/>
    <w:multiLevelType w:val="hybridMultilevel"/>
    <w:tmpl w:val="FEC0C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3"/>
  </w:num>
  <w:num w:numId="5">
    <w:abstractNumId w:val="0"/>
  </w:num>
  <w:num w:numId="6">
    <w:abstractNumId w:val="10"/>
  </w:num>
  <w:num w:numId="7">
    <w:abstractNumId w:val="16"/>
  </w:num>
  <w:num w:numId="8">
    <w:abstractNumId w:val="19"/>
  </w:num>
  <w:num w:numId="9">
    <w:abstractNumId w:val="17"/>
  </w:num>
  <w:num w:numId="10">
    <w:abstractNumId w:val="15"/>
  </w:num>
  <w:num w:numId="11">
    <w:abstractNumId w:val="14"/>
  </w:num>
  <w:num w:numId="12">
    <w:abstractNumId w:val="4"/>
  </w:num>
  <w:num w:numId="13">
    <w:abstractNumId w:val="7"/>
  </w:num>
  <w:num w:numId="14">
    <w:abstractNumId w:val="5"/>
  </w:num>
  <w:num w:numId="15">
    <w:abstractNumId w:val="11"/>
  </w:num>
  <w:num w:numId="16">
    <w:abstractNumId w:val="18"/>
  </w:num>
  <w:num w:numId="17">
    <w:abstractNumId w:val="13"/>
  </w:num>
  <w:num w:numId="18">
    <w:abstractNumId w:val="8"/>
  </w:num>
  <w:num w:numId="19">
    <w:abstractNumId w:val="9"/>
  </w:num>
  <w:num w:numId="20">
    <w:abstractNumId w:val="20"/>
  </w:num>
  <w:num w:numId="2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3F7D"/>
    <w:rsid w:val="00086F4D"/>
    <w:rsid w:val="00090BA7"/>
    <w:rsid w:val="000A6F07"/>
    <w:rsid w:val="000B285A"/>
    <w:rsid w:val="000F4FA0"/>
    <w:rsid w:val="001511E9"/>
    <w:rsid w:val="00177727"/>
    <w:rsid w:val="001968DE"/>
    <w:rsid w:val="001A3FC8"/>
    <w:rsid w:val="001B4022"/>
    <w:rsid w:val="00212E57"/>
    <w:rsid w:val="00237DE9"/>
    <w:rsid w:val="00255778"/>
    <w:rsid w:val="00274139"/>
    <w:rsid w:val="00283B19"/>
    <w:rsid w:val="00291D7E"/>
    <w:rsid w:val="00296049"/>
    <w:rsid w:val="002A6F50"/>
    <w:rsid w:val="002F4F18"/>
    <w:rsid w:val="00305F09"/>
    <w:rsid w:val="00323F69"/>
    <w:rsid w:val="00342125"/>
    <w:rsid w:val="00357412"/>
    <w:rsid w:val="00372EB2"/>
    <w:rsid w:val="00397E7C"/>
    <w:rsid w:val="003F7B25"/>
    <w:rsid w:val="00422376"/>
    <w:rsid w:val="004354ED"/>
    <w:rsid w:val="00436133"/>
    <w:rsid w:val="00442795"/>
    <w:rsid w:val="0044282A"/>
    <w:rsid w:val="00481CED"/>
    <w:rsid w:val="00482FD9"/>
    <w:rsid w:val="004B6AAB"/>
    <w:rsid w:val="004E56BD"/>
    <w:rsid w:val="004F0DCA"/>
    <w:rsid w:val="004F37E7"/>
    <w:rsid w:val="004F759F"/>
    <w:rsid w:val="0051720E"/>
    <w:rsid w:val="0055403F"/>
    <w:rsid w:val="00563DD1"/>
    <w:rsid w:val="005C285C"/>
    <w:rsid w:val="00600EB9"/>
    <w:rsid w:val="00627483"/>
    <w:rsid w:val="00666374"/>
    <w:rsid w:val="0069055E"/>
    <w:rsid w:val="006946B1"/>
    <w:rsid w:val="006A06D3"/>
    <w:rsid w:val="006D335A"/>
    <w:rsid w:val="006E11DE"/>
    <w:rsid w:val="006F7B50"/>
    <w:rsid w:val="007170CB"/>
    <w:rsid w:val="00726267"/>
    <w:rsid w:val="00726726"/>
    <w:rsid w:val="00735EBA"/>
    <w:rsid w:val="00765B84"/>
    <w:rsid w:val="00782195"/>
    <w:rsid w:val="007A5983"/>
    <w:rsid w:val="007B03F5"/>
    <w:rsid w:val="007B5767"/>
    <w:rsid w:val="007D4402"/>
    <w:rsid w:val="007F1B2F"/>
    <w:rsid w:val="00801F8F"/>
    <w:rsid w:val="008049CE"/>
    <w:rsid w:val="00844233"/>
    <w:rsid w:val="0089658F"/>
    <w:rsid w:val="008A1BA0"/>
    <w:rsid w:val="008C1689"/>
    <w:rsid w:val="008D78B3"/>
    <w:rsid w:val="0092132E"/>
    <w:rsid w:val="009918F6"/>
    <w:rsid w:val="00994002"/>
    <w:rsid w:val="009B0683"/>
    <w:rsid w:val="009B7BCB"/>
    <w:rsid w:val="009E0ECA"/>
    <w:rsid w:val="009E156C"/>
    <w:rsid w:val="00A001F1"/>
    <w:rsid w:val="00A215FF"/>
    <w:rsid w:val="00A241FB"/>
    <w:rsid w:val="00A72D5C"/>
    <w:rsid w:val="00AB37FD"/>
    <w:rsid w:val="00B240F9"/>
    <w:rsid w:val="00B32810"/>
    <w:rsid w:val="00B50502"/>
    <w:rsid w:val="00B5086D"/>
    <w:rsid w:val="00B579AC"/>
    <w:rsid w:val="00BA693E"/>
    <w:rsid w:val="00BD7106"/>
    <w:rsid w:val="00BF4069"/>
    <w:rsid w:val="00C27D23"/>
    <w:rsid w:val="00C415F8"/>
    <w:rsid w:val="00C4333D"/>
    <w:rsid w:val="00C872A8"/>
    <w:rsid w:val="00C96D87"/>
    <w:rsid w:val="00C97498"/>
    <w:rsid w:val="00CC673A"/>
    <w:rsid w:val="00D07FB3"/>
    <w:rsid w:val="00D17E5E"/>
    <w:rsid w:val="00D50BD8"/>
    <w:rsid w:val="00D52A3E"/>
    <w:rsid w:val="00D61D02"/>
    <w:rsid w:val="00D932EA"/>
    <w:rsid w:val="00D95CFE"/>
    <w:rsid w:val="00DB2BDA"/>
    <w:rsid w:val="00DD0ED7"/>
    <w:rsid w:val="00DD4EC9"/>
    <w:rsid w:val="00E12C30"/>
    <w:rsid w:val="00E35400"/>
    <w:rsid w:val="00E45379"/>
    <w:rsid w:val="00E459D0"/>
    <w:rsid w:val="00E50AC9"/>
    <w:rsid w:val="00E64B79"/>
    <w:rsid w:val="00E65EB3"/>
    <w:rsid w:val="00EA41F6"/>
    <w:rsid w:val="00EC218E"/>
    <w:rsid w:val="00EC6581"/>
    <w:rsid w:val="00EC70AB"/>
    <w:rsid w:val="00EC73A8"/>
    <w:rsid w:val="00EE2720"/>
    <w:rsid w:val="00EF5D56"/>
    <w:rsid w:val="00F0401E"/>
    <w:rsid w:val="00F25CB0"/>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D52A3E"/>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D52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character" w:styleId="Strong">
    <w:name w:val="Strong"/>
    <w:basedOn w:val="DefaultParagraphFont"/>
    <w:uiPriority w:val="22"/>
    <w:qFormat/>
    <w:rsid w:val="004F0DCA"/>
    <w:rPr>
      <w:b/>
      <w:bCs/>
    </w:rPr>
  </w:style>
  <w:style w:type="paragraph" w:styleId="NormalWeb">
    <w:name w:val="Normal (Web)"/>
    <w:basedOn w:val="Normal"/>
    <w:uiPriority w:val="99"/>
    <w:semiHidden/>
    <w:unhideWhenUsed/>
    <w:rsid w:val="00E64B79"/>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semiHidden/>
    <w:rsid w:val="00D52A3E"/>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D52A3E"/>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9B068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9B0683"/>
    <w:pPr>
      <w:spacing w:after="100"/>
    </w:pPr>
  </w:style>
  <w:style w:type="paragraph" w:styleId="TOC2">
    <w:name w:val="toc 2"/>
    <w:basedOn w:val="Normal"/>
    <w:next w:val="Normal"/>
    <w:autoRedefine/>
    <w:uiPriority w:val="39"/>
    <w:unhideWhenUsed/>
    <w:rsid w:val="009B0683"/>
    <w:pPr>
      <w:spacing w:after="100"/>
      <w:ind w:left="260"/>
    </w:pPr>
  </w:style>
  <w:style w:type="paragraph" w:styleId="TOC3">
    <w:name w:val="toc 3"/>
    <w:basedOn w:val="Normal"/>
    <w:next w:val="Normal"/>
    <w:autoRedefine/>
    <w:uiPriority w:val="39"/>
    <w:unhideWhenUsed/>
    <w:rsid w:val="009B0683"/>
    <w:pPr>
      <w:spacing w:after="100"/>
      <w:ind w:left="520"/>
    </w:pPr>
  </w:style>
  <w:style w:type="paragraph" w:customStyle="1" w:styleId="s20">
    <w:name w:val="s20"/>
    <w:basedOn w:val="Normal"/>
    <w:rsid w:val="00C97498"/>
    <w:pPr>
      <w:spacing w:before="100" w:beforeAutospacing="1" w:after="100" w:afterAutospacing="1" w:line="240" w:lineRule="auto"/>
    </w:pPr>
    <w:rPr>
      <w:rFonts w:eastAsiaTheme="minorEastAsia" w:cs="Times New Roman"/>
      <w:sz w:val="24"/>
      <w:szCs w:val="24"/>
      <w:lang w:val="vi-VN" w:eastAsia="vi-VN"/>
    </w:rPr>
  </w:style>
  <w:style w:type="character" w:customStyle="1" w:styleId="s21">
    <w:name w:val="s21"/>
    <w:basedOn w:val="DefaultParagraphFont"/>
    <w:rsid w:val="00C97498"/>
  </w:style>
  <w:style w:type="character" w:customStyle="1" w:styleId="bumpedfont15">
    <w:name w:val="bumpedfont15"/>
    <w:basedOn w:val="DefaultParagraphFont"/>
    <w:rsid w:val="00C97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43461">
      <w:bodyDiv w:val="1"/>
      <w:marLeft w:val="0"/>
      <w:marRight w:val="0"/>
      <w:marTop w:val="0"/>
      <w:marBottom w:val="0"/>
      <w:divBdr>
        <w:top w:val="none" w:sz="0" w:space="0" w:color="auto"/>
        <w:left w:val="none" w:sz="0" w:space="0" w:color="auto"/>
        <w:bottom w:val="none" w:sz="0" w:space="0" w:color="auto"/>
        <w:right w:val="none" w:sz="0" w:space="0" w:color="auto"/>
      </w:divBdr>
    </w:div>
    <w:div w:id="99381537">
      <w:bodyDiv w:val="1"/>
      <w:marLeft w:val="0"/>
      <w:marRight w:val="0"/>
      <w:marTop w:val="0"/>
      <w:marBottom w:val="0"/>
      <w:divBdr>
        <w:top w:val="none" w:sz="0" w:space="0" w:color="auto"/>
        <w:left w:val="none" w:sz="0" w:space="0" w:color="auto"/>
        <w:bottom w:val="none" w:sz="0" w:space="0" w:color="auto"/>
        <w:right w:val="none" w:sz="0" w:space="0" w:color="auto"/>
      </w:divBdr>
      <w:divsChild>
        <w:div w:id="222914168">
          <w:marLeft w:val="0"/>
          <w:marRight w:val="0"/>
          <w:marTop w:val="0"/>
          <w:marBottom w:val="0"/>
          <w:divBdr>
            <w:top w:val="none" w:sz="0" w:space="0" w:color="auto"/>
            <w:left w:val="none" w:sz="0" w:space="0" w:color="auto"/>
            <w:bottom w:val="none" w:sz="0" w:space="0" w:color="auto"/>
            <w:right w:val="none" w:sz="0" w:space="0" w:color="auto"/>
          </w:divBdr>
        </w:div>
        <w:div w:id="937442539">
          <w:marLeft w:val="0"/>
          <w:marRight w:val="0"/>
          <w:marTop w:val="0"/>
          <w:marBottom w:val="0"/>
          <w:divBdr>
            <w:top w:val="none" w:sz="0" w:space="0" w:color="auto"/>
            <w:left w:val="none" w:sz="0" w:space="0" w:color="auto"/>
            <w:bottom w:val="none" w:sz="0" w:space="0" w:color="auto"/>
            <w:right w:val="none" w:sz="0" w:space="0" w:color="auto"/>
          </w:divBdr>
        </w:div>
        <w:div w:id="636492338">
          <w:marLeft w:val="0"/>
          <w:marRight w:val="0"/>
          <w:marTop w:val="0"/>
          <w:marBottom w:val="0"/>
          <w:divBdr>
            <w:top w:val="none" w:sz="0" w:space="0" w:color="auto"/>
            <w:left w:val="none" w:sz="0" w:space="0" w:color="auto"/>
            <w:bottom w:val="none" w:sz="0" w:space="0" w:color="auto"/>
            <w:right w:val="none" w:sz="0" w:space="0" w:color="auto"/>
          </w:divBdr>
        </w:div>
        <w:div w:id="278293783">
          <w:marLeft w:val="0"/>
          <w:marRight w:val="0"/>
          <w:marTop w:val="0"/>
          <w:marBottom w:val="0"/>
          <w:divBdr>
            <w:top w:val="none" w:sz="0" w:space="0" w:color="auto"/>
            <w:left w:val="none" w:sz="0" w:space="0" w:color="auto"/>
            <w:bottom w:val="none" w:sz="0" w:space="0" w:color="auto"/>
            <w:right w:val="none" w:sz="0" w:space="0" w:color="auto"/>
          </w:divBdr>
        </w:div>
        <w:div w:id="743917050">
          <w:marLeft w:val="0"/>
          <w:marRight w:val="0"/>
          <w:marTop w:val="0"/>
          <w:marBottom w:val="0"/>
          <w:divBdr>
            <w:top w:val="none" w:sz="0" w:space="0" w:color="auto"/>
            <w:left w:val="none" w:sz="0" w:space="0" w:color="auto"/>
            <w:bottom w:val="none" w:sz="0" w:space="0" w:color="auto"/>
            <w:right w:val="none" w:sz="0" w:space="0" w:color="auto"/>
          </w:divBdr>
        </w:div>
        <w:div w:id="599140383">
          <w:marLeft w:val="0"/>
          <w:marRight w:val="0"/>
          <w:marTop w:val="0"/>
          <w:marBottom w:val="0"/>
          <w:divBdr>
            <w:top w:val="none" w:sz="0" w:space="0" w:color="auto"/>
            <w:left w:val="none" w:sz="0" w:space="0" w:color="auto"/>
            <w:bottom w:val="none" w:sz="0" w:space="0" w:color="auto"/>
            <w:right w:val="none" w:sz="0" w:space="0" w:color="auto"/>
          </w:divBdr>
        </w:div>
        <w:div w:id="847066468">
          <w:marLeft w:val="0"/>
          <w:marRight w:val="0"/>
          <w:marTop w:val="0"/>
          <w:marBottom w:val="0"/>
          <w:divBdr>
            <w:top w:val="none" w:sz="0" w:space="0" w:color="auto"/>
            <w:left w:val="none" w:sz="0" w:space="0" w:color="auto"/>
            <w:bottom w:val="none" w:sz="0" w:space="0" w:color="auto"/>
            <w:right w:val="none" w:sz="0" w:space="0" w:color="auto"/>
          </w:divBdr>
        </w:div>
        <w:div w:id="1316881792">
          <w:marLeft w:val="0"/>
          <w:marRight w:val="0"/>
          <w:marTop w:val="0"/>
          <w:marBottom w:val="0"/>
          <w:divBdr>
            <w:top w:val="none" w:sz="0" w:space="0" w:color="auto"/>
            <w:left w:val="none" w:sz="0" w:space="0" w:color="auto"/>
            <w:bottom w:val="none" w:sz="0" w:space="0" w:color="auto"/>
            <w:right w:val="none" w:sz="0" w:space="0" w:color="auto"/>
          </w:divBdr>
        </w:div>
        <w:div w:id="414593154">
          <w:marLeft w:val="0"/>
          <w:marRight w:val="0"/>
          <w:marTop w:val="0"/>
          <w:marBottom w:val="0"/>
          <w:divBdr>
            <w:top w:val="none" w:sz="0" w:space="0" w:color="auto"/>
            <w:left w:val="none" w:sz="0" w:space="0" w:color="auto"/>
            <w:bottom w:val="none" w:sz="0" w:space="0" w:color="auto"/>
            <w:right w:val="none" w:sz="0" w:space="0" w:color="auto"/>
          </w:divBdr>
        </w:div>
        <w:div w:id="1854765453">
          <w:marLeft w:val="0"/>
          <w:marRight w:val="0"/>
          <w:marTop w:val="0"/>
          <w:marBottom w:val="0"/>
          <w:divBdr>
            <w:top w:val="none" w:sz="0" w:space="0" w:color="auto"/>
            <w:left w:val="none" w:sz="0" w:space="0" w:color="auto"/>
            <w:bottom w:val="none" w:sz="0" w:space="0" w:color="auto"/>
            <w:right w:val="none" w:sz="0" w:space="0" w:color="auto"/>
          </w:divBdr>
        </w:div>
        <w:div w:id="1294211740">
          <w:marLeft w:val="0"/>
          <w:marRight w:val="0"/>
          <w:marTop w:val="0"/>
          <w:marBottom w:val="0"/>
          <w:divBdr>
            <w:top w:val="none" w:sz="0" w:space="0" w:color="auto"/>
            <w:left w:val="none" w:sz="0" w:space="0" w:color="auto"/>
            <w:bottom w:val="none" w:sz="0" w:space="0" w:color="auto"/>
            <w:right w:val="none" w:sz="0" w:space="0" w:color="auto"/>
          </w:divBdr>
        </w:div>
        <w:div w:id="1909150720">
          <w:marLeft w:val="0"/>
          <w:marRight w:val="0"/>
          <w:marTop w:val="0"/>
          <w:marBottom w:val="0"/>
          <w:divBdr>
            <w:top w:val="none" w:sz="0" w:space="0" w:color="auto"/>
            <w:left w:val="none" w:sz="0" w:space="0" w:color="auto"/>
            <w:bottom w:val="none" w:sz="0" w:space="0" w:color="auto"/>
            <w:right w:val="none" w:sz="0" w:space="0" w:color="auto"/>
          </w:divBdr>
        </w:div>
        <w:div w:id="914895203">
          <w:marLeft w:val="0"/>
          <w:marRight w:val="0"/>
          <w:marTop w:val="0"/>
          <w:marBottom w:val="0"/>
          <w:divBdr>
            <w:top w:val="none" w:sz="0" w:space="0" w:color="auto"/>
            <w:left w:val="none" w:sz="0" w:space="0" w:color="auto"/>
            <w:bottom w:val="none" w:sz="0" w:space="0" w:color="auto"/>
            <w:right w:val="none" w:sz="0" w:space="0" w:color="auto"/>
          </w:divBdr>
        </w:div>
        <w:div w:id="798038635">
          <w:marLeft w:val="0"/>
          <w:marRight w:val="0"/>
          <w:marTop w:val="0"/>
          <w:marBottom w:val="0"/>
          <w:divBdr>
            <w:top w:val="none" w:sz="0" w:space="0" w:color="auto"/>
            <w:left w:val="none" w:sz="0" w:space="0" w:color="auto"/>
            <w:bottom w:val="none" w:sz="0" w:space="0" w:color="auto"/>
            <w:right w:val="none" w:sz="0" w:space="0" w:color="auto"/>
          </w:divBdr>
        </w:div>
        <w:div w:id="100029869">
          <w:marLeft w:val="0"/>
          <w:marRight w:val="0"/>
          <w:marTop w:val="0"/>
          <w:marBottom w:val="0"/>
          <w:divBdr>
            <w:top w:val="none" w:sz="0" w:space="0" w:color="auto"/>
            <w:left w:val="none" w:sz="0" w:space="0" w:color="auto"/>
            <w:bottom w:val="none" w:sz="0" w:space="0" w:color="auto"/>
            <w:right w:val="none" w:sz="0" w:space="0" w:color="auto"/>
          </w:divBdr>
        </w:div>
        <w:div w:id="1745838070">
          <w:marLeft w:val="0"/>
          <w:marRight w:val="0"/>
          <w:marTop w:val="0"/>
          <w:marBottom w:val="0"/>
          <w:divBdr>
            <w:top w:val="none" w:sz="0" w:space="0" w:color="auto"/>
            <w:left w:val="none" w:sz="0" w:space="0" w:color="auto"/>
            <w:bottom w:val="none" w:sz="0" w:space="0" w:color="auto"/>
            <w:right w:val="none" w:sz="0" w:space="0" w:color="auto"/>
          </w:divBdr>
        </w:div>
        <w:div w:id="43257972">
          <w:marLeft w:val="0"/>
          <w:marRight w:val="0"/>
          <w:marTop w:val="0"/>
          <w:marBottom w:val="0"/>
          <w:divBdr>
            <w:top w:val="none" w:sz="0" w:space="0" w:color="auto"/>
            <w:left w:val="none" w:sz="0" w:space="0" w:color="auto"/>
            <w:bottom w:val="none" w:sz="0" w:space="0" w:color="auto"/>
            <w:right w:val="none" w:sz="0" w:space="0" w:color="auto"/>
          </w:divBdr>
        </w:div>
        <w:div w:id="812334452">
          <w:marLeft w:val="0"/>
          <w:marRight w:val="0"/>
          <w:marTop w:val="0"/>
          <w:marBottom w:val="0"/>
          <w:divBdr>
            <w:top w:val="none" w:sz="0" w:space="0" w:color="auto"/>
            <w:left w:val="none" w:sz="0" w:space="0" w:color="auto"/>
            <w:bottom w:val="none" w:sz="0" w:space="0" w:color="auto"/>
            <w:right w:val="none" w:sz="0" w:space="0" w:color="auto"/>
          </w:divBdr>
        </w:div>
        <w:div w:id="811682029">
          <w:marLeft w:val="0"/>
          <w:marRight w:val="0"/>
          <w:marTop w:val="0"/>
          <w:marBottom w:val="0"/>
          <w:divBdr>
            <w:top w:val="none" w:sz="0" w:space="0" w:color="auto"/>
            <w:left w:val="none" w:sz="0" w:space="0" w:color="auto"/>
            <w:bottom w:val="none" w:sz="0" w:space="0" w:color="auto"/>
            <w:right w:val="none" w:sz="0" w:space="0" w:color="auto"/>
          </w:divBdr>
        </w:div>
        <w:div w:id="1498643785">
          <w:marLeft w:val="0"/>
          <w:marRight w:val="0"/>
          <w:marTop w:val="0"/>
          <w:marBottom w:val="0"/>
          <w:divBdr>
            <w:top w:val="none" w:sz="0" w:space="0" w:color="auto"/>
            <w:left w:val="none" w:sz="0" w:space="0" w:color="auto"/>
            <w:bottom w:val="none" w:sz="0" w:space="0" w:color="auto"/>
            <w:right w:val="none" w:sz="0" w:space="0" w:color="auto"/>
          </w:divBdr>
        </w:div>
        <w:div w:id="209272693">
          <w:marLeft w:val="0"/>
          <w:marRight w:val="0"/>
          <w:marTop w:val="0"/>
          <w:marBottom w:val="0"/>
          <w:divBdr>
            <w:top w:val="none" w:sz="0" w:space="0" w:color="auto"/>
            <w:left w:val="none" w:sz="0" w:space="0" w:color="auto"/>
            <w:bottom w:val="none" w:sz="0" w:space="0" w:color="auto"/>
            <w:right w:val="none" w:sz="0" w:space="0" w:color="auto"/>
          </w:divBdr>
        </w:div>
        <w:div w:id="2027825128">
          <w:marLeft w:val="0"/>
          <w:marRight w:val="0"/>
          <w:marTop w:val="0"/>
          <w:marBottom w:val="0"/>
          <w:divBdr>
            <w:top w:val="none" w:sz="0" w:space="0" w:color="auto"/>
            <w:left w:val="none" w:sz="0" w:space="0" w:color="auto"/>
            <w:bottom w:val="none" w:sz="0" w:space="0" w:color="auto"/>
            <w:right w:val="none" w:sz="0" w:space="0" w:color="auto"/>
          </w:divBdr>
        </w:div>
        <w:div w:id="145367164">
          <w:marLeft w:val="0"/>
          <w:marRight w:val="0"/>
          <w:marTop w:val="0"/>
          <w:marBottom w:val="0"/>
          <w:divBdr>
            <w:top w:val="none" w:sz="0" w:space="0" w:color="auto"/>
            <w:left w:val="none" w:sz="0" w:space="0" w:color="auto"/>
            <w:bottom w:val="none" w:sz="0" w:space="0" w:color="auto"/>
            <w:right w:val="none" w:sz="0" w:space="0" w:color="auto"/>
          </w:divBdr>
        </w:div>
        <w:div w:id="866143299">
          <w:marLeft w:val="0"/>
          <w:marRight w:val="0"/>
          <w:marTop w:val="0"/>
          <w:marBottom w:val="0"/>
          <w:divBdr>
            <w:top w:val="none" w:sz="0" w:space="0" w:color="auto"/>
            <w:left w:val="none" w:sz="0" w:space="0" w:color="auto"/>
            <w:bottom w:val="none" w:sz="0" w:space="0" w:color="auto"/>
            <w:right w:val="none" w:sz="0" w:space="0" w:color="auto"/>
          </w:divBdr>
        </w:div>
        <w:div w:id="1244604504">
          <w:marLeft w:val="0"/>
          <w:marRight w:val="0"/>
          <w:marTop w:val="0"/>
          <w:marBottom w:val="0"/>
          <w:divBdr>
            <w:top w:val="none" w:sz="0" w:space="0" w:color="auto"/>
            <w:left w:val="none" w:sz="0" w:space="0" w:color="auto"/>
            <w:bottom w:val="none" w:sz="0" w:space="0" w:color="auto"/>
            <w:right w:val="none" w:sz="0" w:space="0" w:color="auto"/>
          </w:divBdr>
        </w:div>
        <w:div w:id="1198355760">
          <w:marLeft w:val="0"/>
          <w:marRight w:val="0"/>
          <w:marTop w:val="0"/>
          <w:marBottom w:val="0"/>
          <w:divBdr>
            <w:top w:val="none" w:sz="0" w:space="0" w:color="auto"/>
            <w:left w:val="none" w:sz="0" w:space="0" w:color="auto"/>
            <w:bottom w:val="none" w:sz="0" w:space="0" w:color="auto"/>
            <w:right w:val="none" w:sz="0" w:space="0" w:color="auto"/>
          </w:divBdr>
        </w:div>
        <w:div w:id="1479034175">
          <w:marLeft w:val="0"/>
          <w:marRight w:val="0"/>
          <w:marTop w:val="0"/>
          <w:marBottom w:val="0"/>
          <w:divBdr>
            <w:top w:val="none" w:sz="0" w:space="0" w:color="auto"/>
            <w:left w:val="none" w:sz="0" w:space="0" w:color="auto"/>
            <w:bottom w:val="none" w:sz="0" w:space="0" w:color="auto"/>
            <w:right w:val="none" w:sz="0" w:space="0" w:color="auto"/>
          </w:divBdr>
        </w:div>
        <w:div w:id="386072768">
          <w:marLeft w:val="0"/>
          <w:marRight w:val="0"/>
          <w:marTop w:val="0"/>
          <w:marBottom w:val="0"/>
          <w:divBdr>
            <w:top w:val="none" w:sz="0" w:space="0" w:color="auto"/>
            <w:left w:val="none" w:sz="0" w:space="0" w:color="auto"/>
            <w:bottom w:val="none" w:sz="0" w:space="0" w:color="auto"/>
            <w:right w:val="none" w:sz="0" w:space="0" w:color="auto"/>
          </w:divBdr>
        </w:div>
        <w:div w:id="1148135909">
          <w:marLeft w:val="0"/>
          <w:marRight w:val="0"/>
          <w:marTop w:val="0"/>
          <w:marBottom w:val="0"/>
          <w:divBdr>
            <w:top w:val="none" w:sz="0" w:space="0" w:color="auto"/>
            <w:left w:val="none" w:sz="0" w:space="0" w:color="auto"/>
            <w:bottom w:val="none" w:sz="0" w:space="0" w:color="auto"/>
            <w:right w:val="none" w:sz="0" w:space="0" w:color="auto"/>
          </w:divBdr>
        </w:div>
        <w:div w:id="959528311">
          <w:marLeft w:val="0"/>
          <w:marRight w:val="0"/>
          <w:marTop w:val="0"/>
          <w:marBottom w:val="0"/>
          <w:divBdr>
            <w:top w:val="none" w:sz="0" w:space="0" w:color="auto"/>
            <w:left w:val="none" w:sz="0" w:space="0" w:color="auto"/>
            <w:bottom w:val="none" w:sz="0" w:space="0" w:color="auto"/>
            <w:right w:val="none" w:sz="0" w:space="0" w:color="auto"/>
          </w:divBdr>
        </w:div>
        <w:div w:id="645278124">
          <w:marLeft w:val="0"/>
          <w:marRight w:val="0"/>
          <w:marTop w:val="0"/>
          <w:marBottom w:val="0"/>
          <w:divBdr>
            <w:top w:val="none" w:sz="0" w:space="0" w:color="auto"/>
            <w:left w:val="none" w:sz="0" w:space="0" w:color="auto"/>
            <w:bottom w:val="none" w:sz="0" w:space="0" w:color="auto"/>
            <w:right w:val="none" w:sz="0" w:space="0" w:color="auto"/>
          </w:divBdr>
        </w:div>
        <w:div w:id="1058406573">
          <w:marLeft w:val="0"/>
          <w:marRight w:val="0"/>
          <w:marTop w:val="0"/>
          <w:marBottom w:val="0"/>
          <w:divBdr>
            <w:top w:val="none" w:sz="0" w:space="0" w:color="auto"/>
            <w:left w:val="none" w:sz="0" w:space="0" w:color="auto"/>
            <w:bottom w:val="none" w:sz="0" w:space="0" w:color="auto"/>
            <w:right w:val="none" w:sz="0" w:space="0" w:color="auto"/>
          </w:divBdr>
        </w:div>
        <w:div w:id="53941154">
          <w:marLeft w:val="0"/>
          <w:marRight w:val="0"/>
          <w:marTop w:val="0"/>
          <w:marBottom w:val="0"/>
          <w:divBdr>
            <w:top w:val="none" w:sz="0" w:space="0" w:color="auto"/>
            <w:left w:val="none" w:sz="0" w:space="0" w:color="auto"/>
            <w:bottom w:val="none" w:sz="0" w:space="0" w:color="auto"/>
            <w:right w:val="none" w:sz="0" w:space="0" w:color="auto"/>
          </w:divBdr>
        </w:div>
        <w:div w:id="888145888">
          <w:marLeft w:val="0"/>
          <w:marRight w:val="0"/>
          <w:marTop w:val="0"/>
          <w:marBottom w:val="0"/>
          <w:divBdr>
            <w:top w:val="none" w:sz="0" w:space="0" w:color="auto"/>
            <w:left w:val="none" w:sz="0" w:space="0" w:color="auto"/>
            <w:bottom w:val="none" w:sz="0" w:space="0" w:color="auto"/>
            <w:right w:val="none" w:sz="0" w:space="0" w:color="auto"/>
          </w:divBdr>
        </w:div>
        <w:div w:id="514226970">
          <w:marLeft w:val="0"/>
          <w:marRight w:val="0"/>
          <w:marTop w:val="0"/>
          <w:marBottom w:val="0"/>
          <w:divBdr>
            <w:top w:val="none" w:sz="0" w:space="0" w:color="auto"/>
            <w:left w:val="none" w:sz="0" w:space="0" w:color="auto"/>
            <w:bottom w:val="none" w:sz="0" w:space="0" w:color="auto"/>
            <w:right w:val="none" w:sz="0" w:space="0" w:color="auto"/>
          </w:divBdr>
        </w:div>
        <w:div w:id="1202405819">
          <w:marLeft w:val="0"/>
          <w:marRight w:val="0"/>
          <w:marTop w:val="0"/>
          <w:marBottom w:val="0"/>
          <w:divBdr>
            <w:top w:val="none" w:sz="0" w:space="0" w:color="auto"/>
            <w:left w:val="none" w:sz="0" w:space="0" w:color="auto"/>
            <w:bottom w:val="none" w:sz="0" w:space="0" w:color="auto"/>
            <w:right w:val="none" w:sz="0" w:space="0" w:color="auto"/>
          </w:divBdr>
        </w:div>
        <w:div w:id="983200127">
          <w:marLeft w:val="0"/>
          <w:marRight w:val="0"/>
          <w:marTop w:val="0"/>
          <w:marBottom w:val="0"/>
          <w:divBdr>
            <w:top w:val="none" w:sz="0" w:space="0" w:color="auto"/>
            <w:left w:val="none" w:sz="0" w:space="0" w:color="auto"/>
            <w:bottom w:val="none" w:sz="0" w:space="0" w:color="auto"/>
            <w:right w:val="none" w:sz="0" w:space="0" w:color="auto"/>
          </w:divBdr>
        </w:div>
        <w:div w:id="1141581170">
          <w:marLeft w:val="0"/>
          <w:marRight w:val="0"/>
          <w:marTop w:val="0"/>
          <w:marBottom w:val="0"/>
          <w:divBdr>
            <w:top w:val="none" w:sz="0" w:space="0" w:color="auto"/>
            <w:left w:val="none" w:sz="0" w:space="0" w:color="auto"/>
            <w:bottom w:val="none" w:sz="0" w:space="0" w:color="auto"/>
            <w:right w:val="none" w:sz="0" w:space="0" w:color="auto"/>
          </w:divBdr>
        </w:div>
        <w:div w:id="128209971">
          <w:marLeft w:val="0"/>
          <w:marRight w:val="0"/>
          <w:marTop w:val="0"/>
          <w:marBottom w:val="0"/>
          <w:divBdr>
            <w:top w:val="none" w:sz="0" w:space="0" w:color="auto"/>
            <w:left w:val="none" w:sz="0" w:space="0" w:color="auto"/>
            <w:bottom w:val="none" w:sz="0" w:space="0" w:color="auto"/>
            <w:right w:val="none" w:sz="0" w:space="0" w:color="auto"/>
          </w:divBdr>
        </w:div>
        <w:div w:id="1518229880">
          <w:marLeft w:val="0"/>
          <w:marRight w:val="0"/>
          <w:marTop w:val="0"/>
          <w:marBottom w:val="0"/>
          <w:divBdr>
            <w:top w:val="none" w:sz="0" w:space="0" w:color="auto"/>
            <w:left w:val="none" w:sz="0" w:space="0" w:color="auto"/>
            <w:bottom w:val="none" w:sz="0" w:space="0" w:color="auto"/>
            <w:right w:val="none" w:sz="0" w:space="0" w:color="auto"/>
          </w:divBdr>
        </w:div>
        <w:div w:id="2050915144">
          <w:marLeft w:val="0"/>
          <w:marRight w:val="0"/>
          <w:marTop w:val="0"/>
          <w:marBottom w:val="0"/>
          <w:divBdr>
            <w:top w:val="none" w:sz="0" w:space="0" w:color="auto"/>
            <w:left w:val="none" w:sz="0" w:space="0" w:color="auto"/>
            <w:bottom w:val="none" w:sz="0" w:space="0" w:color="auto"/>
            <w:right w:val="none" w:sz="0" w:space="0" w:color="auto"/>
          </w:divBdr>
        </w:div>
        <w:div w:id="755444128">
          <w:marLeft w:val="0"/>
          <w:marRight w:val="0"/>
          <w:marTop w:val="0"/>
          <w:marBottom w:val="0"/>
          <w:divBdr>
            <w:top w:val="none" w:sz="0" w:space="0" w:color="auto"/>
            <w:left w:val="none" w:sz="0" w:space="0" w:color="auto"/>
            <w:bottom w:val="none" w:sz="0" w:space="0" w:color="auto"/>
            <w:right w:val="none" w:sz="0" w:space="0" w:color="auto"/>
          </w:divBdr>
        </w:div>
        <w:div w:id="1755518259">
          <w:marLeft w:val="0"/>
          <w:marRight w:val="0"/>
          <w:marTop w:val="0"/>
          <w:marBottom w:val="0"/>
          <w:divBdr>
            <w:top w:val="none" w:sz="0" w:space="0" w:color="auto"/>
            <w:left w:val="none" w:sz="0" w:space="0" w:color="auto"/>
            <w:bottom w:val="none" w:sz="0" w:space="0" w:color="auto"/>
            <w:right w:val="none" w:sz="0" w:space="0" w:color="auto"/>
          </w:divBdr>
        </w:div>
        <w:div w:id="1688166701">
          <w:marLeft w:val="0"/>
          <w:marRight w:val="0"/>
          <w:marTop w:val="0"/>
          <w:marBottom w:val="0"/>
          <w:divBdr>
            <w:top w:val="none" w:sz="0" w:space="0" w:color="auto"/>
            <w:left w:val="none" w:sz="0" w:space="0" w:color="auto"/>
            <w:bottom w:val="none" w:sz="0" w:space="0" w:color="auto"/>
            <w:right w:val="none" w:sz="0" w:space="0" w:color="auto"/>
          </w:divBdr>
        </w:div>
        <w:div w:id="676074970">
          <w:marLeft w:val="0"/>
          <w:marRight w:val="0"/>
          <w:marTop w:val="0"/>
          <w:marBottom w:val="0"/>
          <w:divBdr>
            <w:top w:val="none" w:sz="0" w:space="0" w:color="auto"/>
            <w:left w:val="none" w:sz="0" w:space="0" w:color="auto"/>
            <w:bottom w:val="none" w:sz="0" w:space="0" w:color="auto"/>
            <w:right w:val="none" w:sz="0" w:space="0" w:color="auto"/>
          </w:divBdr>
        </w:div>
        <w:div w:id="1599482483">
          <w:marLeft w:val="0"/>
          <w:marRight w:val="0"/>
          <w:marTop w:val="0"/>
          <w:marBottom w:val="0"/>
          <w:divBdr>
            <w:top w:val="none" w:sz="0" w:space="0" w:color="auto"/>
            <w:left w:val="none" w:sz="0" w:space="0" w:color="auto"/>
            <w:bottom w:val="none" w:sz="0" w:space="0" w:color="auto"/>
            <w:right w:val="none" w:sz="0" w:space="0" w:color="auto"/>
          </w:divBdr>
        </w:div>
        <w:div w:id="433747777">
          <w:marLeft w:val="0"/>
          <w:marRight w:val="0"/>
          <w:marTop w:val="0"/>
          <w:marBottom w:val="0"/>
          <w:divBdr>
            <w:top w:val="none" w:sz="0" w:space="0" w:color="auto"/>
            <w:left w:val="none" w:sz="0" w:space="0" w:color="auto"/>
            <w:bottom w:val="none" w:sz="0" w:space="0" w:color="auto"/>
            <w:right w:val="none" w:sz="0" w:space="0" w:color="auto"/>
          </w:divBdr>
        </w:div>
        <w:div w:id="340855306">
          <w:marLeft w:val="0"/>
          <w:marRight w:val="0"/>
          <w:marTop w:val="0"/>
          <w:marBottom w:val="0"/>
          <w:divBdr>
            <w:top w:val="none" w:sz="0" w:space="0" w:color="auto"/>
            <w:left w:val="none" w:sz="0" w:space="0" w:color="auto"/>
            <w:bottom w:val="none" w:sz="0" w:space="0" w:color="auto"/>
            <w:right w:val="none" w:sz="0" w:space="0" w:color="auto"/>
          </w:divBdr>
        </w:div>
        <w:div w:id="797339626">
          <w:marLeft w:val="0"/>
          <w:marRight w:val="0"/>
          <w:marTop w:val="0"/>
          <w:marBottom w:val="0"/>
          <w:divBdr>
            <w:top w:val="none" w:sz="0" w:space="0" w:color="auto"/>
            <w:left w:val="none" w:sz="0" w:space="0" w:color="auto"/>
            <w:bottom w:val="none" w:sz="0" w:space="0" w:color="auto"/>
            <w:right w:val="none" w:sz="0" w:space="0" w:color="auto"/>
          </w:divBdr>
        </w:div>
        <w:div w:id="359547472">
          <w:marLeft w:val="0"/>
          <w:marRight w:val="0"/>
          <w:marTop w:val="0"/>
          <w:marBottom w:val="0"/>
          <w:divBdr>
            <w:top w:val="none" w:sz="0" w:space="0" w:color="auto"/>
            <w:left w:val="none" w:sz="0" w:space="0" w:color="auto"/>
            <w:bottom w:val="none" w:sz="0" w:space="0" w:color="auto"/>
            <w:right w:val="none" w:sz="0" w:space="0" w:color="auto"/>
          </w:divBdr>
        </w:div>
        <w:div w:id="464276648">
          <w:marLeft w:val="0"/>
          <w:marRight w:val="0"/>
          <w:marTop w:val="0"/>
          <w:marBottom w:val="0"/>
          <w:divBdr>
            <w:top w:val="none" w:sz="0" w:space="0" w:color="auto"/>
            <w:left w:val="none" w:sz="0" w:space="0" w:color="auto"/>
            <w:bottom w:val="none" w:sz="0" w:space="0" w:color="auto"/>
            <w:right w:val="none" w:sz="0" w:space="0" w:color="auto"/>
          </w:divBdr>
        </w:div>
        <w:div w:id="1976444428">
          <w:marLeft w:val="0"/>
          <w:marRight w:val="0"/>
          <w:marTop w:val="0"/>
          <w:marBottom w:val="0"/>
          <w:divBdr>
            <w:top w:val="none" w:sz="0" w:space="0" w:color="auto"/>
            <w:left w:val="none" w:sz="0" w:space="0" w:color="auto"/>
            <w:bottom w:val="none" w:sz="0" w:space="0" w:color="auto"/>
            <w:right w:val="none" w:sz="0" w:space="0" w:color="auto"/>
          </w:divBdr>
        </w:div>
        <w:div w:id="1028144550">
          <w:marLeft w:val="0"/>
          <w:marRight w:val="0"/>
          <w:marTop w:val="0"/>
          <w:marBottom w:val="0"/>
          <w:divBdr>
            <w:top w:val="none" w:sz="0" w:space="0" w:color="auto"/>
            <w:left w:val="none" w:sz="0" w:space="0" w:color="auto"/>
            <w:bottom w:val="none" w:sz="0" w:space="0" w:color="auto"/>
            <w:right w:val="none" w:sz="0" w:space="0" w:color="auto"/>
          </w:divBdr>
        </w:div>
        <w:div w:id="351151381">
          <w:marLeft w:val="0"/>
          <w:marRight w:val="0"/>
          <w:marTop w:val="0"/>
          <w:marBottom w:val="0"/>
          <w:divBdr>
            <w:top w:val="none" w:sz="0" w:space="0" w:color="auto"/>
            <w:left w:val="none" w:sz="0" w:space="0" w:color="auto"/>
            <w:bottom w:val="none" w:sz="0" w:space="0" w:color="auto"/>
            <w:right w:val="none" w:sz="0" w:space="0" w:color="auto"/>
          </w:divBdr>
        </w:div>
        <w:div w:id="883637512">
          <w:marLeft w:val="0"/>
          <w:marRight w:val="0"/>
          <w:marTop w:val="0"/>
          <w:marBottom w:val="0"/>
          <w:divBdr>
            <w:top w:val="none" w:sz="0" w:space="0" w:color="auto"/>
            <w:left w:val="none" w:sz="0" w:space="0" w:color="auto"/>
            <w:bottom w:val="none" w:sz="0" w:space="0" w:color="auto"/>
            <w:right w:val="none" w:sz="0" w:space="0" w:color="auto"/>
          </w:divBdr>
        </w:div>
        <w:div w:id="94790187">
          <w:marLeft w:val="0"/>
          <w:marRight w:val="0"/>
          <w:marTop w:val="0"/>
          <w:marBottom w:val="0"/>
          <w:divBdr>
            <w:top w:val="none" w:sz="0" w:space="0" w:color="auto"/>
            <w:left w:val="none" w:sz="0" w:space="0" w:color="auto"/>
            <w:bottom w:val="none" w:sz="0" w:space="0" w:color="auto"/>
            <w:right w:val="none" w:sz="0" w:space="0" w:color="auto"/>
          </w:divBdr>
        </w:div>
        <w:div w:id="914628698">
          <w:marLeft w:val="0"/>
          <w:marRight w:val="0"/>
          <w:marTop w:val="0"/>
          <w:marBottom w:val="0"/>
          <w:divBdr>
            <w:top w:val="none" w:sz="0" w:space="0" w:color="auto"/>
            <w:left w:val="none" w:sz="0" w:space="0" w:color="auto"/>
            <w:bottom w:val="none" w:sz="0" w:space="0" w:color="auto"/>
            <w:right w:val="none" w:sz="0" w:space="0" w:color="auto"/>
          </w:divBdr>
        </w:div>
        <w:div w:id="655648484">
          <w:marLeft w:val="0"/>
          <w:marRight w:val="0"/>
          <w:marTop w:val="0"/>
          <w:marBottom w:val="0"/>
          <w:divBdr>
            <w:top w:val="none" w:sz="0" w:space="0" w:color="auto"/>
            <w:left w:val="none" w:sz="0" w:space="0" w:color="auto"/>
            <w:bottom w:val="none" w:sz="0" w:space="0" w:color="auto"/>
            <w:right w:val="none" w:sz="0" w:space="0" w:color="auto"/>
          </w:divBdr>
        </w:div>
        <w:div w:id="1841188707">
          <w:marLeft w:val="0"/>
          <w:marRight w:val="0"/>
          <w:marTop w:val="0"/>
          <w:marBottom w:val="0"/>
          <w:divBdr>
            <w:top w:val="none" w:sz="0" w:space="0" w:color="auto"/>
            <w:left w:val="none" w:sz="0" w:space="0" w:color="auto"/>
            <w:bottom w:val="none" w:sz="0" w:space="0" w:color="auto"/>
            <w:right w:val="none" w:sz="0" w:space="0" w:color="auto"/>
          </w:divBdr>
        </w:div>
        <w:div w:id="445974607">
          <w:marLeft w:val="0"/>
          <w:marRight w:val="0"/>
          <w:marTop w:val="0"/>
          <w:marBottom w:val="0"/>
          <w:divBdr>
            <w:top w:val="none" w:sz="0" w:space="0" w:color="auto"/>
            <w:left w:val="none" w:sz="0" w:space="0" w:color="auto"/>
            <w:bottom w:val="none" w:sz="0" w:space="0" w:color="auto"/>
            <w:right w:val="none" w:sz="0" w:space="0" w:color="auto"/>
          </w:divBdr>
        </w:div>
        <w:div w:id="946615104">
          <w:marLeft w:val="0"/>
          <w:marRight w:val="0"/>
          <w:marTop w:val="0"/>
          <w:marBottom w:val="0"/>
          <w:divBdr>
            <w:top w:val="none" w:sz="0" w:space="0" w:color="auto"/>
            <w:left w:val="none" w:sz="0" w:space="0" w:color="auto"/>
            <w:bottom w:val="none" w:sz="0" w:space="0" w:color="auto"/>
            <w:right w:val="none" w:sz="0" w:space="0" w:color="auto"/>
          </w:divBdr>
        </w:div>
        <w:div w:id="827214891">
          <w:marLeft w:val="0"/>
          <w:marRight w:val="0"/>
          <w:marTop w:val="0"/>
          <w:marBottom w:val="0"/>
          <w:divBdr>
            <w:top w:val="none" w:sz="0" w:space="0" w:color="auto"/>
            <w:left w:val="none" w:sz="0" w:space="0" w:color="auto"/>
            <w:bottom w:val="none" w:sz="0" w:space="0" w:color="auto"/>
            <w:right w:val="none" w:sz="0" w:space="0" w:color="auto"/>
          </w:divBdr>
        </w:div>
        <w:div w:id="615142383">
          <w:marLeft w:val="0"/>
          <w:marRight w:val="0"/>
          <w:marTop w:val="0"/>
          <w:marBottom w:val="0"/>
          <w:divBdr>
            <w:top w:val="none" w:sz="0" w:space="0" w:color="auto"/>
            <w:left w:val="none" w:sz="0" w:space="0" w:color="auto"/>
            <w:bottom w:val="none" w:sz="0" w:space="0" w:color="auto"/>
            <w:right w:val="none" w:sz="0" w:space="0" w:color="auto"/>
          </w:divBdr>
        </w:div>
        <w:div w:id="183984536">
          <w:marLeft w:val="0"/>
          <w:marRight w:val="0"/>
          <w:marTop w:val="0"/>
          <w:marBottom w:val="0"/>
          <w:divBdr>
            <w:top w:val="none" w:sz="0" w:space="0" w:color="auto"/>
            <w:left w:val="none" w:sz="0" w:space="0" w:color="auto"/>
            <w:bottom w:val="none" w:sz="0" w:space="0" w:color="auto"/>
            <w:right w:val="none" w:sz="0" w:space="0" w:color="auto"/>
          </w:divBdr>
        </w:div>
        <w:div w:id="702940906">
          <w:marLeft w:val="0"/>
          <w:marRight w:val="0"/>
          <w:marTop w:val="0"/>
          <w:marBottom w:val="0"/>
          <w:divBdr>
            <w:top w:val="none" w:sz="0" w:space="0" w:color="auto"/>
            <w:left w:val="none" w:sz="0" w:space="0" w:color="auto"/>
            <w:bottom w:val="none" w:sz="0" w:space="0" w:color="auto"/>
            <w:right w:val="none" w:sz="0" w:space="0" w:color="auto"/>
          </w:divBdr>
        </w:div>
        <w:div w:id="1022363979">
          <w:marLeft w:val="0"/>
          <w:marRight w:val="0"/>
          <w:marTop w:val="0"/>
          <w:marBottom w:val="0"/>
          <w:divBdr>
            <w:top w:val="none" w:sz="0" w:space="0" w:color="auto"/>
            <w:left w:val="none" w:sz="0" w:space="0" w:color="auto"/>
            <w:bottom w:val="none" w:sz="0" w:space="0" w:color="auto"/>
            <w:right w:val="none" w:sz="0" w:space="0" w:color="auto"/>
          </w:divBdr>
        </w:div>
        <w:div w:id="151026707">
          <w:marLeft w:val="0"/>
          <w:marRight w:val="0"/>
          <w:marTop w:val="0"/>
          <w:marBottom w:val="0"/>
          <w:divBdr>
            <w:top w:val="none" w:sz="0" w:space="0" w:color="auto"/>
            <w:left w:val="none" w:sz="0" w:space="0" w:color="auto"/>
            <w:bottom w:val="none" w:sz="0" w:space="0" w:color="auto"/>
            <w:right w:val="none" w:sz="0" w:space="0" w:color="auto"/>
          </w:divBdr>
        </w:div>
        <w:div w:id="561448894">
          <w:marLeft w:val="0"/>
          <w:marRight w:val="0"/>
          <w:marTop w:val="0"/>
          <w:marBottom w:val="0"/>
          <w:divBdr>
            <w:top w:val="none" w:sz="0" w:space="0" w:color="auto"/>
            <w:left w:val="none" w:sz="0" w:space="0" w:color="auto"/>
            <w:bottom w:val="none" w:sz="0" w:space="0" w:color="auto"/>
            <w:right w:val="none" w:sz="0" w:space="0" w:color="auto"/>
          </w:divBdr>
        </w:div>
        <w:div w:id="2095279865">
          <w:marLeft w:val="0"/>
          <w:marRight w:val="0"/>
          <w:marTop w:val="0"/>
          <w:marBottom w:val="0"/>
          <w:divBdr>
            <w:top w:val="none" w:sz="0" w:space="0" w:color="auto"/>
            <w:left w:val="none" w:sz="0" w:space="0" w:color="auto"/>
            <w:bottom w:val="none" w:sz="0" w:space="0" w:color="auto"/>
            <w:right w:val="none" w:sz="0" w:space="0" w:color="auto"/>
          </w:divBdr>
        </w:div>
        <w:div w:id="2030911435">
          <w:marLeft w:val="0"/>
          <w:marRight w:val="0"/>
          <w:marTop w:val="0"/>
          <w:marBottom w:val="0"/>
          <w:divBdr>
            <w:top w:val="none" w:sz="0" w:space="0" w:color="auto"/>
            <w:left w:val="none" w:sz="0" w:space="0" w:color="auto"/>
            <w:bottom w:val="none" w:sz="0" w:space="0" w:color="auto"/>
            <w:right w:val="none" w:sz="0" w:space="0" w:color="auto"/>
          </w:divBdr>
        </w:div>
        <w:div w:id="1803302402">
          <w:marLeft w:val="0"/>
          <w:marRight w:val="0"/>
          <w:marTop w:val="0"/>
          <w:marBottom w:val="0"/>
          <w:divBdr>
            <w:top w:val="none" w:sz="0" w:space="0" w:color="auto"/>
            <w:left w:val="none" w:sz="0" w:space="0" w:color="auto"/>
            <w:bottom w:val="none" w:sz="0" w:space="0" w:color="auto"/>
            <w:right w:val="none" w:sz="0" w:space="0" w:color="auto"/>
          </w:divBdr>
        </w:div>
        <w:div w:id="85539245">
          <w:marLeft w:val="0"/>
          <w:marRight w:val="0"/>
          <w:marTop w:val="0"/>
          <w:marBottom w:val="0"/>
          <w:divBdr>
            <w:top w:val="none" w:sz="0" w:space="0" w:color="auto"/>
            <w:left w:val="none" w:sz="0" w:space="0" w:color="auto"/>
            <w:bottom w:val="none" w:sz="0" w:space="0" w:color="auto"/>
            <w:right w:val="none" w:sz="0" w:space="0" w:color="auto"/>
          </w:divBdr>
        </w:div>
        <w:div w:id="881214225">
          <w:marLeft w:val="0"/>
          <w:marRight w:val="0"/>
          <w:marTop w:val="0"/>
          <w:marBottom w:val="0"/>
          <w:divBdr>
            <w:top w:val="none" w:sz="0" w:space="0" w:color="auto"/>
            <w:left w:val="none" w:sz="0" w:space="0" w:color="auto"/>
            <w:bottom w:val="none" w:sz="0" w:space="0" w:color="auto"/>
            <w:right w:val="none" w:sz="0" w:space="0" w:color="auto"/>
          </w:divBdr>
        </w:div>
        <w:div w:id="142161140">
          <w:marLeft w:val="0"/>
          <w:marRight w:val="0"/>
          <w:marTop w:val="0"/>
          <w:marBottom w:val="0"/>
          <w:divBdr>
            <w:top w:val="none" w:sz="0" w:space="0" w:color="auto"/>
            <w:left w:val="none" w:sz="0" w:space="0" w:color="auto"/>
            <w:bottom w:val="none" w:sz="0" w:space="0" w:color="auto"/>
            <w:right w:val="none" w:sz="0" w:space="0" w:color="auto"/>
          </w:divBdr>
        </w:div>
        <w:div w:id="12149642">
          <w:marLeft w:val="0"/>
          <w:marRight w:val="0"/>
          <w:marTop w:val="0"/>
          <w:marBottom w:val="0"/>
          <w:divBdr>
            <w:top w:val="none" w:sz="0" w:space="0" w:color="auto"/>
            <w:left w:val="none" w:sz="0" w:space="0" w:color="auto"/>
            <w:bottom w:val="none" w:sz="0" w:space="0" w:color="auto"/>
            <w:right w:val="none" w:sz="0" w:space="0" w:color="auto"/>
          </w:divBdr>
        </w:div>
        <w:div w:id="1520394803">
          <w:marLeft w:val="0"/>
          <w:marRight w:val="0"/>
          <w:marTop w:val="0"/>
          <w:marBottom w:val="0"/>
          <w:divBdr>
            <w:top w:val="none" w:sz="0" w:space="0" w:color="auto"/>
            <w:left w:val="none" w:sz="0" w:space="0" w:color="auto"/>
            <w:bottom w:val="none" w:sz="0" w:space="0" w:color="auto"/>
            <w:right w:val="none" w:sz="0" w:space="0" w:color="auto"/>
          </w:divBdr>
        </w:div>
        <w:div w:id="1940134955">
          <w:marLeft w:val="0"/>
          <w:marRight w:val="0"/>
          <w:marTop w:val="0"/>
          <w:marBottom w:val="0"/>
          <w:divBdr>
            <w:top w:val="none" w:sz="0" w:space="0" w:color="auto"/>
            <w:left w:val="none" w:sz="0" w:space="0" w:color="auto"/>
            <w:bottom w:val="none" w:sz="0" w:space="0" w:color="auto"/>
            <w:right w:val="none" w:sz="0" w:space="0" w:color="auto"/>
          </w:divBdr>
        </w:div>
        <w:div w:id="734015666">
          <w:marLeft w:val="0"/>
          <w:marRight w:val="0"/>
          <w:marTop w:val="0"/>
          <w:marBottom w:val="0"/>
          <w:divBdr>
            <w:top w:val="none" w:sz="0" w:space="0" w:color="auto"/>
            <w:left w:val="none" w:sz="0" w:space="0" w:color="auto"/>
            <w:bottom w:val="none" w:sz="0" w:space="0" w:color="auto"/>
            <w:right w:val="none" w:sz="0" w:space="0" w:color="auto"/>
          </w:divBdr>
        </w:div>
        <w:div w:id="1099177291">
          <w:marLeft w:val="0"/>
          <w:marRight w:val="0"/>
          <w:marTop w:val="0"/>
          <w:marBottom w:val="0"/>
          <w:divBdr>
            <w:top w:val="none" w:sz="0" w:space="0" w:color="auto"/>
            <w:left w:val="none" w:sz="0" w:space="0" w:color="auto"/>
            <w:bottom w:val="none" w:sz="0" w:space="0" w:color="auto"/>
            <w:right w:val="none" w:sz="0" w:space="0" w:color="auto"/>
          </w:divBdr>
        </w:div>
        <w:div w:id="1486164487">
          <w:marLeft w:val="0"/>
          <w:marRight w:val="0"/>
          <w:marTop w:val="0"/>
          <w:marBottom w:val="0"/>
          <w:divBdr>
            <w:top w:val="none" w:sz="0" w:space="0" w:color="auto"/>
            <w:left w:val="none" w:sz="0" w:space="0" w:color="auto"/>
            <w:bottom w:val="none" w:sz="0" w:space="0" w:color="auto"/>
            <w:right w:val="none" w:sz="0" w:space="0" w:color="auto"/>
          </w:divBdr>
        </w:div>
        <w:div w:id="916094880">
          <w:marLeft w:val="0"/>
          <w:marRight w:val="0"/>
          <w:marTop w:val="0"/>
          <w:marBottom w:val="0"/>
          <w:divBdr>
            <w:top w:val="none" w:sz="0" w:space="0" w:color="auto"/>
            <w:left w:val="none" w:sz="0" w:space="0" w:color="auto"/>
            <w:bottom w:val="none" w:sz="0" w:space="0" w:color="auto"/>
            <w:right w:val="none" w:sz="0" w:space="0" w:color="auto"/>
          </w:divBdr>
        </w:div>
        <w:div w:id="1012608403">
          <w:marLeft w:val="0"/>
          <w:marRight w:val="0"/>
          <w:marTop w:val="0"/>
          <w:marBottom w:val="0"/>
          <w:divBdr>
            <w:top w:val="none" w:sz="0" w:space="0" w:color="auto"/>
            <w:left w:val="none" w:sz="0" w:space="0" w:color="auto"/>
            <w:bottom w:val="none" w:sz="0" w:space="0" w:color="auto"/>
            <w:right w:val="none" w:sz="0" w:space="0" w:color="auto"/>
          </w:divBdr>
        </w:div>
        <w:div w:id="1718890855">
          <w:marLeft w:val="0"/>
          <w:marRight w:val="0"/>
          <w:marTop w:val="0"/>
          <w:marBottom w:val="0"/>
          <w:divBdr>
            <w:top w:val="none" w:sz="0" w:space="0" w:color="auto"/>
            <w:left w:val="none" w:sz="0" w:space="0" w:color="auto"/>
            <w:bottom w:val="none" w:sz="0" w:space="0" w:color="auto"/>
            <w:right w:val="none" w:sz="0" w:space="0" w:color="auto"/>
          </w:divBdr>
        </w:div>
        <w:div w:id="1608731318">
          <w:marLeft w:val="0"/>
          <w:marRight w:val="0"/>
          <w:marTop w:val="0"/>
          <w:marBottom w:val="0"/>
          <w:divBdr>
            <w:top w:val="none" w:sz="0" w:space="0" w:color="auto"/>
            <w:left w:val="none" w:sz="0" w:space="0" w:color="auto"/>
            <w:bottom w:val="none" w:sz="0" w:space="0" w:color="auto"/>
            <w:right w:val="none" w:sz="0" w:space="0" w:color="auto"/>
          </w:divBdr>
        </w:div>
        <w:div w:id="1390415849">
          <w:marLeft w:val="0"/>
          <w:marRight w:val="0"/>
          <w:marTop w:val="0"/>
          <w:marBottom w:val="0"/>
          <w:divBdr>
            <w:top w:val="none" w:sz="0" w:space="0" w:color="auto"/>
            <w:left w:val="none" w:sz="0" w:space="0" w:color="auto"/>
            <w:bottom w:val="none" w:sz="0" w:space="0" w:color="auto"/>
            <w:right w:val="none" w:sz="0" w:space="0" w:color="auto"/>
          </w:divBdr>
        </w:div>
        <w:div w:id="2098355664">
          <w:marLeft w:val="0"/>
          <w:marRight w:val="0"/>
          <w:marTop w:val="0"/>
          <w:marBottom w:val="0"/>
          <w:divBdr>
            <w:top w:val="none" w:sz="0" w:space="0" w:color="auto"/>
            <w:left w:val="none" w:sz="0" w:space="0" w:color="auto"/>
            <w:bottom w:val="none" w:sz="0" w:space="0" w:color="auto"/>
            <w:right w:val="none" w:sz="0" w:space="0" w:color="auto"/>
          </w:divBdr>
        </w:div>
        <w:div w:id="492573906">
          <w:marLeft w:val="0"/>
          <w:marRight w:val="0"/>
          <w:marTop w:val="0"/>
          <w:marBottom w:val="0"/>
          <w:divBdr>
            <w:top w:val="none" w:sz="0" w:space="0" w:color="auto"/>
            <w:left w:val="none" w:sz="0" w:space="0" w:color="auto"/>
            <w:bottom w:val="none" w:sz="0" w:space="0" w:color="auto"/>
            <w:right w:val="none" w:sz="0" w:space="0" w:color="auto"/>
          </w:divBdr>
        </w:div>
        <w:div w:id="1024551887">
          <w:marLeft w:val="0"/>
          <w:marRight w:val="0"/>
          <w:marTop w:val="0"/>
          <w:marBottom w:val="0"/>
          <w:divBdr>
            <w:top w:val="none" w:sz="0" w:space="0" w:color="auto"/>
            <w:left w:val="none" w:sz="0" w:space="0" w:color="auto"/>
            <w:bottom w:val="none" w:sz="0" w:space="0" w:color="auto"/>
            <w:right w:val="none" w:sz="0" w:space="0" w:color="auto"/>
          </w:divBdr>
        </w:div>
        <w:div w:id="255402746">
          <w:marLeft w:val="0"/>
          <w:marRight w:val="0"/>
          <w:marTop w:val="0"/>
          <w:marBottom w:val="0"/>
          <w:divBdr>
            <w:top w:val="none" w:sz="0" w:space="0" w:color="auto"/>
            <w:left w:val="none" w:sz="0" w:space="0" w:color="auto"/>
            <w:bottom w:val="none" w:sz="0" w:space="0" w:color="auto"/>
            <w:right w:val="none" w:sz="0" w:space="0" w:color="auto"/>
          </w:divBdr>
        </w:div>
        <w:div w:id="1364819732">
          <w:marLeft w:val="0"/>
          <w:marRight w:val="0"/>
          <w:marTop w:val="0"/>
          <w:marBottom w:val="0"/>
          <w:divBdr>
            <w:top w:val="none" w:sz="0" w:space="0" w:color="auto"/>
            <w:left w:val="none" w:sz="0" w:space="0" w:color="auto"/>
            <w:bottom w:val="none" w:sz="0" w:space="0" w:color="auto"/>
            <w:right w:val="none" w:sz="0" w:space="0" w:color="auto"/>
          </w:divBdr>
        </w:div>
        <w:div w:id="1366562147">
          <w:marLeft w:val="0"/>
          <w:marRight w:val="0"/>
          <w:marTop w:val="0"/>
          <w:marBottom w:val="0"/>
          <w:divBdr>
            <w:top w:val="none" w:sz="0" w:space="0" w:color="auto"/>
            <w:left w:val="none" w:sz="0" w:space="0" w:color="auto"/>
            <w:bottom w:val="none" w:sz="0" w:space="0" w:color="auto"/>
            <w:right w:val="none" w:sz="0" w:space="0" w:color="auto"/>
          </w:divBdr>
        </w:div>
        <w:div w:id="166599332">
          <w:marLeft w:val="0"/>
          <w:marRight w:val="0"/>
          <w:marTop w:val="0"/>
          <w:marBottom w:val="0"/>
          <w:divBdr>
            <w:top w:val="none" w:sz="0" w:space="0" w:color="auto"/>
            <w:left w:val="none" w:sz="0" w:space="0" w:color="auto"/>
            <w:bottom w:val="none" w:sz="0" w:space="0" w:color="auto"/>
            <w:right w:val="none" w:sz="0" w:space="0" w:color="auto"/>
          </w:divBdr>
        </w:div>
        <w:div w:id="433208536">
          <w:marLeft w:val="0"/>
          <w:marRight w:val="0"/>
          <w:marTop w:val="0"/>
          <w:marBottom w:val="0"/>
          <w:divBdr>
            <w:top w:val="none" w:sz="0" w:space="0" w:color="auto"/>
            <w:left w:val="none" w:sz="0" w:space="0" w:color="auto"/>
            <w:bottom w:val="none" w:sz="0" w:space="0" w:color="auto"/>
            <w:right w:val="none" w:sz="0" w:space="0" w:color="auto"/>
          </w:divBdr>
        </w:div>
        <w:div w:id="1150364798">
          <w:marLeft w:val="0"/>
          <w:marRight w:val="0"/>
          <w:marTop w:val="0"/>
          <w:marBottom w:val="0"/>
          <w:divBdr>
            <w:top w:val="none" w:sz="0" w:space="0" w:color="auto"/>
            <w:left w:val="none" w:sz="0" w:space="0" w:color="auto"/>
            <w:bottom w:val="none" w:sz="0" w:space="0" w:color="auto"/>
            <w:right w:val="none" w:sz="0" w:space="0" w:color="auto"/>
          </w:divBdr>
        </w:div>
        <w:div w:id="1909029312">
          <w:marLeft w:val="0"/>
          <w:marRight w:val="0"/>
          <w:marTop w:val="0"/>
          <w:marBottom w:val="0"/>
          <w:divBdr>
            <w:top w:val="none" w:sz="0" w:space="0" w:color="auto"/>
            <w:left w:val="none" w:sz="0" w:space="0" w:color="auto"/>
            <w:bottom w:val="none" w:sz="0" w:space="0" w:color="auto"/>
            <w:right w:val="none" w:sz="0" w:space="0" w:color="auto"/>
          </w:divBdr>
        </w:div>
        <w:div w:id="1408112644">
          <w:marLeft w:val="0"/>
          <w:marRight w:val="0"/>
          <w:marTop w:val="0"/>
          <w:marBottom w:val="0"/>
          <w:divBdr>
            <w:top w:val="none" w:sz="0" w:space="0" w:color="auto"/>
            <w:left w:val="none" w:sz="0" w:space="0" w:color="auto"/>
            <w:bottom w:val="none" w:sz="0" w:space="0" w:color="auto"/>
            <w:right w:val="none" w:sz="0" w:space="0" w:color="auto"/>
          </w:divBdr>
        </w:div>
        <w:div w:id="1439174792">
          <w:marLeft w:val="0"/>
          <w:marRight w:val="0"/>
          <w:marTop w:val="0"/>
          <w:marBottom w:val="0"/>
          <w:divBdr>
            <w:top w:val="none" w:sz="0" w:space="0" w:color="auto"/>
            <w:left w:val="none" w:sz="0" w:space="0" w:color="auto"/>
            <w:bottom w:val="none" w:sz="0" w:space="0" w:color="auto"/>
            <w:right w:val="none" w:sz="0" w:space="0" w:color="auto"/>
          </w:divBdr>
        </w:div>
        <w:div w:id="1025792642">
          <w:marLeft w:val="0"/>
          <w:marRight w:val="0"/>
          <w:marTop w:val="0"/>
          <w:marBottom w:val="0"/>
          <w:divBdr>
            <w:top w:val="none" w:sz="0" w:space="0" w:color="auto"/>
            <w:left w:val="none" w:sz="0" w:space="0" w:color="auto"/>
            <w:bottom w:val="none" w:sz="0" w:space="0" w:color="auto"/>
            <w:right w:val="none" w:sz="0" w:space="0" w:color="auto"/>
          </w:divBdr>
        </w:div>
        <w:div w:id="1144279826">
          <w:marLeft w:val="0"/>
          <w:marRight w:val="0"/>
          <w:marTop w:val="0"/>
          <w:marBottom w:val="0"/>
          <w:divBdr>
            <w:top w:val="none" w:sz="0" w:space="0" w:color="auto"/>
            <w:left w:val="none" w:sz="0" w:space="0" w:color="auto"/>
            <w:bottom w:val="none" w:sz="0" w:space="0" w:color="auto"/>
            <w:right w:val="none" w:sz="0" w:space="0" w:color="auto"/>
          </w:divBdr>
        </w:div>
        <w:div w:id="1879269421">
          <w:marLeft w:val="0"/>
          <w:marRight w:val="0"/>
          <w:marTop w:val="0"/>
          <w:marBottom w:val="0"/>
          <w:divBdr>
            <w:top w:val="none" w:sz="0" w:space="0" w:color="auto"/>
            <w:left w:val="none" w:sz="0" w:space="0" w:color="auto"/>
            <w:bottom w:val="none" w:sz="0" w:space="0" w:color="auto"/>
            <w:right w:val="none" w:sz="0" w:space="0" w:color="auto"/>
          </w:divBdr>
        </w:div>
        <w:div w:id="1170871859">
          <w:marLeft w:val="0"/>
          <w:marRight w:val="0"/>
          <w:marTop w:val="0"/>
          <w:marBottom w:val="0"/>
          <w:divBdr>
            <w:top w:val="none" w:sz="0" w:space="0" w:color="auto"/>
            <w:left w:val="none" w:sz="0" w:space="0" w:color="auto"/>
            <w:bottom w:val="none" w:sz="0" w:space="0" w:color="auto"/>
            <w:right w:val="none" w:sz="0" w:space="0" w:color="auto"/>
          </w:divBdr>
        </w:div>
        <w:div w:id="1098448938">
          <w:marLeft w:val="0"/>
          <w:marRight w:val="0"/>
          <w:marTop w:val="0"/>
          <w:marBottom w:val="0"/>
          <w:divBdr>
            <w:top w:val="none" w:sz="0" w:space="0" w:color="auto"/>
            <w:left w:val="none" w:sz="0" w:space="0" w:color="auto"/>
            <w:bottom w:val="none" w:sz="0" w:space="0" w:color="auto"/>
            <w:right w:val="none" w:sz="0" w:space="0" w:color="auto"/>
          </w:divBdr>
        </w:div>
        <w:div w:id="1606300740">
          <w:marLeft w:val="0"/>
          <w:marRight w:val="0"/>
          <w:marTop w:val="0"/>
          <w:marBottom w:val="0"/>
          <w:divBdr>
            <w:top w:val="none" w:sz="0" w:space="0" w:color="auto"/>
            <w:left w:val="none" w:sz="0" w:space="0" w:color="auto"/>
            <w:bottom w:val="none" w:sz="0" w:space="0" w:color="auto"/>
            <w:right w:val="none" w:sz="0" w:space="0" w:color="auto"/>
          </w:divBdr>
        </w:div>
        <w:div w:id="928349374">
          <w:marLeft w:val="0"/>
          <w:marRight w:val="0"/>
          <w:marTop w:val="0"/>
          <w:marBottom w:val="0"/>
          <w:divBdr>
            <w:top w:val="none" w:sz="0" w:space="0" w:color="auto"/>
            <w:left w:val="none" w:sz="0" w:space="0" w:color="auto"/>
            <w:bottom w:val="none" w:sz="0" w:space="0" w:color="auto"/>
            <w:right w:val="none" w:sz="0" w:space="0" w:color="auto"/>
          </w:divBdr>
        </w:div>
        <w:div w:id="892539681">
          <w:marLeft w:val="0"/>
          <w:marRight w:val="0"/>
          <w:marTop w:val="0"/>
          <w:marBottom w:val="0"/>
          <w:divBdr>
            <w:top w:val="none" w:sz="0" w:space="0" w:color="auto"/>
            <w:left w:val="none" w:sz="0" w:space="0" w:color="auto"/>
            <w:bottom w:val="none" w:sz="0" w:space="0" w:color="auto"/>
            <w:right w:val="none" w:sz="0" w:space="0" w:color="auto"/>
          </w:divBdr>
        </w:div>
        <w:div w:id="1686708078">
          <w:marLeft w:val="0"/>
          <w:marRight w:val="0"/>
          <w:marTop w:val="0"/>
          <w:marBottom w:val="0"/>
          <w:divBdr>
            <w:top w:val="none" w:sz="0" w:space="0" w:color="auto"/>
            <w:left w:val="none" w:sz="0" w:space="0" w:color="auto"/>
            <w:bottom w:val="none" w:sz="0" w:space="0" w:color="auto"/>
            <w:right w:val="none" w:sz="0" w:space="0" w:color="auto"/>
          </w:divBdr>
        </w:div>
        <w:div w:id="1115103963">
          <w:marLeft w:val="0"/>
          <w:marRight w:val="0"/>
          <w:marTop w:val="0"/>
          <w:marBottom w:val="0"/>
          <w:divBdr>
            <w:top w:val="none" w:sz="0" w:space="0" w:color="auto"/>
            <w:left w:val="none" w:sz="0" w:space="0" w:color="auto"/>
            <w:bottom w:val="none" w:sz="0" w:space="0" w:color="auto"/>
            <w:right w:val="none" w:sz="0" w:space="0" w:color="auto"/>
          </w:divBdr>
        </w:div>
        <w:div w:id="1340474154">
          <w:marLeft w:val="0"/>
          <w:marRight w:val="0"/>
          <w:marTop w:val="0"/>
          <w:marBottom w:val="0"/>
          <w:divBdr>
            <w:top w:val="none" w:sz="0" w:space="0" w:color="auto"/>
            <w:left w:val="none" w:sz="0" w:space="0" w:color="auto"/>
            <w:bottom w:val="none" w:sz="0" w:space="0" w:color="auto"/>
            <w:right w:val="none" w:sz="0" w:space="0" w:color="auto"/>
          </w:divBdr>
        </w:div>
        <w:div w:id="1491867819">
          <w:marLeft w:val="0"/>
          <w:marRight w:val="0"/>
          <w:marTop w:val="0"/>
          <w:marBottom w:val="0"/>
          <w:divBdr>
            <w:top w:val="none" w:sz="0" w:space="0" w:color="auto"/>
            <w:left w:val="none" w:sz="0" w:space="0" w:color="auto"/>
            <w:bottom w:val="none" w:sz="0" w:space="0" w:color="auto"/>
            <w:right w:val="none" w:sz="0" w:space="0" w:color="auto"/>
          </w:divBdr>
        </w:div>
        <w:div w:id="1829202309">
          <w:marLeft w:val="0"/>
          <w:marRight w:val="0"/>
          <w:marTop w:val="0"/>
          <w:marBottom w:val="0"/>
          <w:divBdr>
            <w:top w:val="none" w:sz="0" w:space="0" w:color="auto"/>
            <w:left w:val="none" w:sz="0" w:space="0" w:color="auto"/>
            <w:bottom w:val="none" w:sz="0" w:space="0" w:color="auto"/>
            <w:right w:val="none" w:sz="0" w:space="0" w:color="auto"/>
          </w:divBdr>
        </w:div>
        <w:div w:id="1107503306">
          <w:marLeft w:val="0"/>
          <w:marRight w:val="0"/>
          <w:marTop w:val="0"/>
          <w:marBottom w:val="0"/>
          <w:divBdr>
            <w:top w:val="none" w:sz="0" w:space="0" w:color="auto"/>
            <w:left w:val="none" w:sz="0" w:space="0" w:color="auto"/>
            <w:bottom w:val="none" w:sz="0" w:space="0" w:color="auto"/>
            <w:right w:val="none" w:sz="0" w:space="0" w:color="auto"/>
          </w:divBdr>
        </w:div>
        <w:div w:id="1503356232">
          <w:marLeft w:val="0"/>
          <w:marRight w:val="0"/>
          <w:marTop w:val="0"/>
          <w:marBottom w:val="0"/>
          <w:divBdr>
            <w:top w:val="none" w:sz="0" w:space="0" w:color="auto"/>
            <w:left w:val="none" w:sz="0" w:space="0" w:color="auto"/>
            <w:bottom w:val="none" w:sz="0" w:space="0" w:color="auto"/>
            <w:right w:val="none" w:sz="0" w:space="0" w:color="auto"/>
          </w:divBdr>
        </w:div>
        <w:div w:id="430586337">
          <w:marLeft w:val="0"/>
          <w:marRight w:val="0"/>
          <w:marTop w:val="0"/>
          <w:marBottom w:val="0"/>
          <w:divBdr>
            <w:top w:val="none" w:sz="0" w:space="0" w:color="auto"/>
            <w:left w:val="none" w:sz="0" w:space="0" w:color="auto"/>
            <w:bottom w:val="none" w:sz="0" w:space="0" w:color="auto"/>
            <w:right w:val="none" w:sz="0" w:space="0" w:color="auto"/>
          </w:divBdr>
        </w:div>
        <w:div w:id="377749725">
          <w:marLeft w:val="0"/>
          <w:marRight w:val="0"/>
          <w:marTop w:val="0"/>
          <w:marBottom w:val="0"/>
          <w:divBdr>
            <w:top w:val="none" w:sz="0" w:space="0" w:color="auto"/>
            <w:left w:val="none" w:sz="0" w:space="0" w:color="auto"/>
            <w:bottom w:val="none" w:sz="0" w:space="0" w:color="auto"/>
            <w:right w:val="none" w:sz="0" w:space="0" w:color="auto"/>
          </w:divBdr>
        </w:div>
        <w:div w:id="915016077">
          <w:marLeft w:val="0"/>
          <w:marRight w:val="0"/>
          <w:marTop w:val="0"/>
          <w:marBottom w:val="0"/>
          <w:divBdr>
            <w:top w:val="none" w:sz="0" w:space="0" w:color="auto"/>
            <w:left w:val="none" w:sz="0" w:space="0" w:color="auto"/>
            <w:bottom w:val="none" w:sz="0" w:space="0" w:color="auto"/>
            <w:right w:val="none" w:sz="0" w:space="0" w:color="auto"/>
          </w:divBdr>
        </w:div>
        <w:div w:id="1769351748">
          <w:marLeft w:val="0"/>
          <w:marRight w:val="0"/>
          <w:marTop w:val="0"/>
          <w:marBottom w:val="0"/>
          <w:divBdr>
            <w:top w:val="none" w:sz="0" w:space="0" w:color="auto"/>
            <w:left w:val="none" w:sz="0" w:space="0" w:color="auto"/>
            <w:bottom w:val="none" w:sz="0" w:space="0" w:color="auto"/>
            <w:right w:val="none" w:sz="0" w:space="0" w:color="auto"/>
          </w:divBdr>
        </w:div>
        <w:div w:id="60369435">
          <w:marLeft w:val="0"/>
          <w:marRight w:val="0"/>
          <w:marTop w:val="0"/>
          <w:marBottom w:val="0"/>
          <w:divBdr>
            <w:top w:val="none" w:sz="0" w:space="0" w:color="auto"/>
            <w:left w:val="none" w:sz="0" w:space="0" w:color="auto"/>
            <w:bottom w:val="none" w:sz="0" w:space="0" w:color="auto"/>
            <w:right w:val="none" w:sz="0" w:space="0" w:color="auto"/>
          </w:divBdr>
        </w:div>
        <w:div w:id="1504735894">
          <w:marLeft w:val="0"/>
          <w:marRight w:val="0"/>
          <w:marTop w:val="0"/>
          <w:marBottom w:val="0"/>
          <w:divBdr>
            <w:top w:val="none" w:sz="0" w:space="0" w:color="auto"/>
            <w:left w:val="none" w:sz="0" w:space="0" w:color="auto"/>
            <w:bottom w:val="none" w:sz="0" w:space="0" w:color="auto"/>
            <w:right w:val="none" w:sz="0" w:space="0" w:color="auto"/>
          </w:divBdr>
        </w:div>
        <w:div w:id="280036006">
          <w:marLeft w:val="0"/>
          <w:marRight w:val="0"/>
          <w:marTop w:val="0"/>
          <w:marBottom w:val="0"/>
          <w:divBdr>
            <w:top w:val="none" w:sz="0" w:space="0" w:color="auto"/>
            <w:left w:val="none" w:sz="0" w:space="0" w:color="auto"/>
            <w:bottom w:val="none" w:sz="0" w:space="0" w:color="auto"/>
            <w:right w:val="none" w:sz="0" w:space="0" w:color="auto"/>
          </w:divBdr>
        </w:div>
        <w:div w:id="309678843">
          <w:marLeft w:val="0"/>
          <w:marRight w:val="0"/>
          <w:marTop w:val="0"/>
          <w:marBottom w:val="0"/>
          <w:divBdr>
            <w:top w:val="none" w:sz="0" w:space="0" w:color="auto"/>
            <w:left w:val="none" w:sz="0" w:space="0" w:color="auto"/>
            <w:bottom w:val="none" w:sz="0" w:space="0" w:color="auto"/>
            <w:right w:val="none" w:sz="0" w:space="0" w:color="auto"/>
          </w:divBdr>
        </w:div>
      </w:divsChild>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96567582">
      <w:bodyDiv w:val="1"/>
      <w:marLeft w:val="0"/>
      <w:marRight w:val="0"/>
      <w:marTop w:val="0"/>
      <w:marBottom w:val="0"/>
      <w:divBdr>
        <w:top w:val="none" w:sz="0" w:space="0" w:color="auto"/>
        <w:left w:val="none" w:sz="0" w:space="0" w:color="auto"/>
        <w:bottom w:val="none" w:sz="0" w:space="0" w:color="auto"/>
        <w:right w:val="none" w:sz="0" w:space="0" w:color="auto"/>
      </w:divBdr>
    </w:div>
    <w:div w:id="537622075">
      <w:bodyDiv w:val="1"/>
      <w:marLeft w:val="0"/>
      <w:marRight w:val="0"/>
      <w:marTop w:val="0"/>
      <w:marBottom w:val="0"/>
      <w:divBdr>
        <w:top w:val="none" w:sz="0" w:space="0" w:color="auto"/>
        <w:left w:val="none" w:sz="0" w:space="0" w:color="auto"/>
        <w:bottom w:val="none" w:sz="0" w:space="0" w:color="auto"/>
        <w:right w:val="none" w:sz="0" w:space="0" w:color="auto"/>
      </w:divBdr>
    </w:div>
    <w:div w:id="581719841">
      <w:bodyDiv w:val="1"/>
      <w:marLeft w:val="0"/>
      <w:marRight w:val="0"/>
      <w:marTop w:val="0"/>
      <w:marBottom w:val="0"/>
      <w:divBdr>
        <w:top w:val="none" w:sz="0" w:space="0" w:color="auto"/>
        <w:left w:val="none" w:sz="0" w:space="0" w:color="auto"/>
        <w:bottom w:val="none" w:sz="0" w:space="0" w:color="auto"/>
        <w:right w:val="none" w:sz="0" w:space="0" w:color="auto"/>
      </w:divBdr>
    </w:div>
    <w:div w:id="780078272">
      <w:bodyDiv w:val="1"/>
      <w:marLeft w:val="0"/>
      <w:marRight w:val="0"/>
      <w:marTop w:val="0"/>
      <w:marBottom w:val="0"/>
      <w:divBdr>
        <w:top w:val="none" w:sz="0" w:space="0" w:color="auto"/>
        <w:left w:val="none" w:sz="0" w:space="0" w:color="auto"/>
        <w:bottom w:val="none" w:sz="0" w:space="0" w:color="auto"/>
        <w:right w:val="none" w:sz="0" w:space="0" w:color="auto"/>
      </w:divBdr>
    </w:div>
    <w:div w:id="799106954">
      <w:bodyDiv w:val="1"/>
      <w:marLeft w:val="0"/>
      <w:marRight w:val="0"/>
      <w:marTop w:val="0"/>
      <w:marBottom w:val="0"/>
      <w:divBdr>
        <w:top w:val="none" w:sz="0" w:space="0" w:color="auto"/>
        <w:left w:val="none" w:sz="0" w:space="0" w:color="auto"/>
        <w:bottom w:val="none" w:sz="0" w:space="0" w:color="auto"/>
        <w:right w:val="none" w:sz="0" w:space="0" w:color="auto"/>
      </w:divBdr>
    </w:div>
    <w:div w:id="810052050">
      <w:bodyDiv w:val="1"/>
      <w:marLeft w:val="0"/>
      <w:marRight w:val="0"/>
      <w:marTop w:val="0"/>
      <w:marBottom w:val="0"/>
      <w:divBdr>
        <w:top w:val="none" w:sz="0" w:space="0" w:color="auto"/>
        <w:left w:val="none" w:sz="0" w:space="0" w:color="auto"/>
        <w:bottom w:val="none" w:sz="0" w:space="0" w:color="auto"/>
        <w:right w:val="none" w:sz="0" w:space="0" w:color="auto"/>
      </w:divBdr>
    </w:div>
    <w:div w:id="914516381">
      <w:bodyDiv w:val="1"/>
      <w:marLeft w:val="0"/>
      <w:marRight w:val="0"/>
      <w:marTop w:val="0"/>
      <w:marBottom w:val="0"/>
      <w:divBdr>
        <w:top w:val="none" w:sz="0" w:space="0" w:color="auto"/>
        <w:left w:val="none" w:sz="0" w:space="0" w:color="auto"/>
        <w:bottom w:val="none" w:sz="0" w:space="0" w:color="auto"/>
        <w:right w:val="none" w:sz="0" w:space="0" w:color="auto"/>
      </w:divBdr>
    </w:div>
    <w:div w:id="1128277790">
      <w:bodyDiv w:val="1"/>
      <w:marLeft w:val="0"/>
      <w:marRight w:val="0"/>
      <w:marTop w:val="0"/>
      <w:marBottom w:val="0"/>
      <w:divBdr>
        <w:top w:val="none" w:sz="0" w:space="0" w:color="auto"/>
        <w:left w:val="none" w:sz="0" w:space="0" w:color="auto"/>
        <w:bottom w:val="none" w:sz="0" w:space="0" w:color="auto"/>
        <w:right w:val="none" w:sz="0" w:space="0" w:color="auto"/>
      </w:divBdr>
    </w:div>
    <w:div w:id="1273391798">
      <w:bodyDiv w:val="1"/>
      <w:marLeft w:val="0"/>
      <w:marRight w:val="0"/>
      <w:marTop w:val="0"/>
      <w:marBottom w:val="0"/>
      <w:divBdr>
        <w:top w:val="none" w:sz="0" w:space="0" w:color="auto"/>
        <w:left w:val="none" w:sz="0" w:space="0" w:color="auto"/>
        <w:bottom w:val="none" w:sz="0" w:space="0" w:color="auto"/>
        <w:right w:val="none" w:sz="0" w:space="0" w:color="auto"/>
      </w:divBdr>
    </w:div>
    <w:div w:id="1296988118">
      <w:bodyDiv w:val="1"/>
      <w:marLeft w:val="0"/>
      <w:marRight w:val="0"/>
      <w:marTop w:val="0"/>
      <w:marBottom w:val="0"/>
      <w:divBdr>
        <w:top w:val="none" w:sz="0" w:space="0" w:color="auto"/>
        <w:left w:val="none" w:sz="0" w:space="0" w:color="auto"/>
        <w:bottom w:val="none" w:sz="0" w:space="0" w:color="auto"/>
        <w:right w:val="none" w:sz="0" w:space="0" w:color="auto"/>
      </w:divBdr>
    </w:div>
    <w:div w:id="1630892020">
      <w:bodyDiv w:val="1"/>
      <w:marLeft w:val="0"/>
      <w:marRight w:val="0"/>
      <w:marTop w:val="0"/>
      <w:marBottom w:val="0"/>
      <w:divBdr>
        <w:top w:val="none" w:sz="0" w:space="0" w:color="auto"/>
        <w:left w:val="none" w:sz="0" w:space="0" w:color="auto"/>
        <w:bottom w:val="none" w:sz="0" w:space="0" w:color="auto"/>
        <w:right w:val="none" w:sz="0" w:space="0" w:color="auto"/>
      </w:divBdr>
    </w:div>
    <w:div w:id="1843734774">
      <w:bodyDiv w:val="1"/>
      <w:marLeft w:val="0"/>
      <w:marRight w:val="0"/>
      <w:marTop w:val="0"/>
      <w:marBottom w:val="0"/>
      <w:divBdr>
        <w:top w:val="none" w:sz="0" w:space="0" w:color="auto"/>
        <w:left w:val="none" w:sz="0" w:space="0" w:color="auto"/>
        <w:bottom w:val="none" w:sz="0" w:space="0" w:color="auto"/>
        <w:right w:val="none" w:sz="0" w:space="0" w:color="auto"/>
      </w:divBdr>
    </w:div>
    <w:div w:id="2015917384">
      <w:bodyDiv w:val="1"/>
      <w:marLeft w:val="0"/>
      <w:marRight w:val="0"/>
      <w:marTop w:val="0"/>
      <w:marBottom w:val="0"/>
      <w:divBdr>
        <w:top w:val="none" w:sz="0" w:space="0" w:color="auto"/>
        <w:left w:val="none" w:sz="0" w:space="0" w:color="auto"/>
        <w:bottom w:val="none" w:sz="0" w:space="0" w:color="auto"/>
        <w:right w:val="none" w:sz="0" w:space="0" w:color="auto"/>
      </w:divBdr>
    </w:div>
    <w:div w:id="2083287546">
      <w:bodyDiv w:val="1"/>
      <w:marLeft w:val="0"/>
      <w:marRight w:val="0"/>
      <w:marTop w:val="0"/>
      <w:marBottom w:val="0"/>
      <w:divBdr>
        <w:top w:val="none" w:sz="0" w:space="0" w:color="auto"/>
        <w:left w:val="none" w:sz="0" w:space="0" w:color="auto"/>
        <w:bottom w:val="none" w:sz="0" w:space="0" w:color="auto"/>
        <w:right w:val="none" w:sz="0" w:space="0" w:color="auto"/>
      </w:divBdr>
    </w:div>
    <w:div w:id="210969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huvienphapluat.vn/tcvn/xay-dung/QCVN-09-2013-BXD-cong-trinh-xay-dung-su-dung-nang-luong-hieu-qua-907922.aspx" TargetMode="External"/><Relationship Id="rId18" Type="http://schemas.openxmlformats.org/officeDocument/2006/relationships/hyperlink" Target="https://nghenang.com.vn/vi/tin-tuc/he-thong-lam-mat-1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huvienphapluat.vn/van-ban/lao-dong-tien-luong/Thong-tu-22-2016-TT-BYT-quy-chuan-ky-thuat-chieu-sang-muc-cho-phep-noi-lam-viec-318342.aspx"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nghenang.com.vn/vi/tin-tuc/he-thong-lam-mat-11"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anbanphapluat.co/qcvn-09-2013-bxd-cong-trinh-xay-dung-su-dung-nang-luong-hieu-qua" TargetMode="Externa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hyperlink" Target="https://vanbanphapluat.co/tcvn-7114-1-2008-ecgonomi-chieu-sang-noi-lam-viec-phan-1-trong-nha"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huvienphapluat.vn/TCVN/Cong-nghe-Thuc-pham/QCVN-02-09-2009-BNNPTNT-kho-lanh-thuy-san-901807.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BFE2-94B2-44DD-AB1A-DF1D8725E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25</Pages>
  <Words>4894</Words>
  <Characters>27901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Admin</cp:lastModifiedBy>
  <cp:revision>4</cp:revision>
  <dcterms:created xsi:type="dcterms:W3CDTF">2021-07-21T14:24:00Z</dcterms:created>
  <dcterms:modified xsi:type="dcterms:W3CDTF">2021-08-04T10:59:00Z</dcterms:modified>
</cp:coreProperties>
</file>